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9693" w14:textId="77777777" w:rsidR="00456D8F" w:rsidRPr="002C7F85" w:rsidRDefault="00D97DDF">
      <w:pPr>
        <w:rPr>
          <w:rFonts w:ascii="Arial" w:hAnsi="Arial" w:cs="Arial"/>
          <w:b/>
          <w:bCs/>
          <w:sz w:val="28"/>
          <w:szCs w:val="28"/>
        </w:rPr>
      </w:pPr>
      <w:r w:rsidRPr="002C7F85">
        <w:rPr>
          <w:rFonts w:ascii="Arial" w:hAnsi="Arial" w:cs="Arial"/>
          <w:b/>
          <w:bCs/>
          <w:sz w:val="28"/>
          <w:szCs w:val="28"/>
        </w:rPr>
        <w:t xml:space="preserve">Constitution and Rules </w:t>
      </w:r>
    </w:p>
    <w:p w14:paraId="5C266CCD" w14:textId="77777777" w:rsidR="00D97DDF" w:rsidRPr="002C7F85" w:rsidRDefault="00D97DDF">
      <w:pPr>
        <w:rPr>
          <w:rFonts w:ascii="Arial" w:hAnsi="Arial" w:cs="Arial"/>
          <w:b/>
          <w:bCs/>
          <w:sz w:val="28"/>
          <w:szCs w:val="28"/>
        </w:rPr>
      </w:pPr>
      <w:r w:rsidRPr="002C7F85">
        <w:rPr>
          <w:rFonts w:ascii="Arial" w:hAnsi="Arial" w:cs="Arial"/>
          <w:b/>
          <w:bCs/>
          <w:sz w:val="28"/>
          <w:szCs w:val="28"/>
        </w:rPr>
        <w:t>Of the</w:t>
      </w:r>
    </w:p>
    <w:p w14:paraId="4928E7C9" w14:textId="77777777" w:rsidR="00D97DDF" w:rsidRPr="002C7F85" w:rsidRDefault="00D97DDF">
      <w:pPr>
        <w:rPr>
          <w:rFonts w:ascii="Arial" w:hAnsi="Arial" w:cs="Arial"/>
          <w:b/>
          <w:bCs/>
          <w:sz w:val="28"/>
          <w:szCs w:val="28"/>
        </w:rPr>
      </w:pPr>
      <w:r w:rsidRPr="002C7F85">
        <w:rPr>
          <w:rFonts w:ascii="Arial" w:hAnsi="Arial" w:cs="Arial"/>
          <w:b/>
          <w:bCs/>
          <w:sz w:val="28"/>
          <w:szCs w:val="28"/>
        </w:rPr>
        <w:t xml:space="preserve">African Communities’ Council of Wellington </w:t>
      </w:r>
    </w:p>
    <w:p w14:paraId="4150F8C4" w14:textId="77777777" w:rsidR="00D97DDF" w:rsidRPr="002C7F85" w:rsidRDefault="00D97DDF">
      <w:pPr>
        <w:rPr>
          <w:rFonts w:ascii="Arial" w:hAnsi="Arial" w:cs="Arial"/>
          <w:b/>
          <w:bCs/>
          <w:sz w:val="28"/>
          <w:szCs w:val="28"/>
        </w:rPr>
      </w:pPr>
      <w:r w:rsidRPr="002C7F85">
        <w:rPr>
          <w:rFonts w:ascii="Arial" w:hAnsi="Arial" w:cs="Arial"/>
          <w:b/>
          <w:bCs/>
          <w:sz w:val="28"/>
          <w:szCs w:val="28"/>
        </w:rPr>
        <w:t>Incorporated</w:t>
      </w:r>
    </w:p>
    <w:p w14:paraId="5A643C83" w14:textId="77777777" w:rsidR="00D97DDF" w:rsidRDefault="00D97DDF"/>
    <w:p w14:paraId="5272481A" w14:textId="77777777" w:rsidR="00D97DDF" w:rsidRDefault="00D97DDF"/>
    <w:p w14:paraId="0544F779" w14:textId="77777777" w:rsidR="00D97DDF" w:rsidRDefault="00D97DDF"/>
    <w:p w14:paraId="41D69142" w14:textId="77777777" w:rsidR="00D97DDF" w:rsidRDefault="00D97DDF"/>
    <w:p w14:paraId="5F8F6292" w14:textId="77777777" w:rsidR="00D97DDF" w:rsidRPr="002C7F85" w:rsidRDefault="00D97DDF">
      <w:pPr>
        <w:rPr>
          <w:rFonts w:ascii="Arial" w:hAnsi="Arial" w:cs="Arial"/>
          <w:b/>
          <w:bCs/>
          <w:sz w:val="24"/>
          <w:szCs w:val="24"/>
        </w:rPr>
      </w:pPr>
      <w:r w:rsidRPr="002C7F85">
        <w:rPr>
          <w:rFonts w:ascii="Arial" w:hAnsi="Arial" w:cs="Arial"/>
          <w:b/>
          <w:bCs/>
          <w:sz w:val="24"/>
          <w:szCs w:val="24"/>
        </w:rPr>
        <w:t>African Communities’ Council of Wellington Inc.</w:t>
      </w:r>
    </w:p>
    <w:p w14:paraId="1AC573D3" w14:textId="77777777" w:rsidR="00D97DDF" w:rsidRPr="002C7F85" w:rsidRDefault="00D97DDF">
      <w:pPr>
        <w:rPr>
          <w:rFonts w:ascii="Arial" w:hAnsi="Arial" w:cs="Arial"/>
          <w:b/>
          <w:bCs/>
          <w:sz w:val="24"/>
          <w:szCs w:val="24"/>
        </w:rPr>
      </w:pPr>
      <w:r w:rsidRPr="002C7F85">
        <w:rPr>
          <w:rFonts w:ascii="Arial" w:hAnsi="Arial" w:cs="Arial"/>
          <w:b/>
          <w:bCs/>
          <w:sz w:val="24"/>
          <w:szCs w:val="24"/>
        </w:rPr>
        <w:t>17A Balfour Street, Mornington</w:t>
      </w:r>
    </w:p>
    <w:p w14:paraId="23F93800" w14:textId="77777777" w:rsidR="00D97DDF" w:rsidRPr="002C7F85" w:rsidRDefault="00D97DDF">
      <w:pPr>
        <w:rPr>
          <w:rFonts w:ascii="Arial" w:hAnsi="Arial" w:cs="Arial"/>
          <w:b/>
          <w:bCs/>
          <w:sz w:val="24"/>
          <w:szCs w:val="24"/>
        </w:rPr>
      </w:pPr>
      <w:r w:rsidRPr="002C7F85">
        <w:rPr>
          <w:rFonts w:ascii="Arial" w:hAnsi="Arial" w:cs="Arial"/>
          <w:b/>
          <w:bCs/>
          <w:sz w:val="24"/>
          <w:szCs w:val="24"/>
        </w:rPr>
        <w:t>Wellington 6021</w:t>
      </w:r>
    </w:p>
    <w:p w14:paraId="2AE62361" w14:textId="77777777" w:rsidR="00D97DDF" w:rsidRPr="002C7F85" w:rsidRDefault="00D97DDF">
      <w:pPr>
        <w:rPr>
          <w:rFonts w:ascii="Arial" w:hAnsi="Arial" w:cs="Arial"/>
          <w:sz w:val="24"/>
          <w:szCs w:val="24"/>
        </w:rPr>
      </w:pPr>
    </w:p>
    <w:p w14:paraId="59E80FBC" w14:textId="77777777" w:rsidR="00D97DDF" w:rsidRPr="002C7F85" w:rsidRDefault="00D97DDF">
      <w:pPr>
        <w:rPr>
          <w:rFonts w:ascii="Arial" w:hAnsi="Arial" w:cs="Arial"/>
          <w:sz w:val="24"/>
          <w:szCs w:val="24"/>
        </w:rPr>
      </w:pPr>
      <w:r w:rsidRPr="002C7F85">
        <w:rPr>
          <w:rFonts w:ascii="Arial" w:hAnsi="Arial" w:cs="Arial"/>
          <w:sz w:val="24"/>
          <w:szCs w:val="24"/>
        </w:rPr>
        <w:t>TABLE OF CONTENTS</w:t>
      </w:r>
    </w:p>
    <w:p w14:paraId="36B094C9" w14:textId="77777777" w:rsidR="00D97DDF" w:rsidRPr="002C7F85" w:rsidRDefault="00D97DDF">
      <w:pPr>
        <w:rPr>
          <w:rFonts w:ascii="Arial" w:hAnsi="Arial" w:cs="Arial"/>
          <w:sz w:val="24"/>
          <w:szCs w:val="24"/>
        </w:rPr>
      </w:pPr>
      <w:r w:rsidRPr="002C7F85">
        <w:rPr>
          <w:rFonts w:ascii="Arial" w:hAnsi="Arial" w:cs="Arial"/>
          <w:sz w:val="24"/>
          <w:szCs w:val="24"/>
        </w:rPr>
        <w:t>Name</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00C76047">
        <w:rPr>
          <w:rFonts w:ascii="Arial" w:hAnsi="Arial" w:cs="Arial"/>
          <w:sz w:val="24"/>
          <w:szCs w:val="24"/>
        </w:rPr>
        <w:t>1</w:t>
      </w:r>
    </w:p>
    <w:p w14:paraId="2F48B5AB" w14:textId="77777777" w:rsidR="00D97DDF" w:rsidRPr="002C7F85" w:rsidRDefault="00D97DDF">
      <w:pPr>
        <w:rPr>
          <w:rFonts w:ascii="Arial" w:hAnsi="Arial" w:cs="Arial"/>
          <w:sz w:val="24"/>
          <w:szCs w:val="24"/>
        </w:rPr>
      </w:pPr>
      <w:r w:rsidRPr="002C7F85">
        <w:rPr>
          <w:rFonts w:ascii="Arial" w:hAnsi="Arial" w:cs="Arial"/>
          <w:sz w:val="24"/>
          <w:szCs w:val="24"/>
        </w:rPr>
        <w:t>Interpretation</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00C76047">
        <w:rPr>
          <w:rFonts w:ascii="Arial" w:hAnsi="Arial" w:cs="Arial"/>
          <w:sz w:val="24"/>
          <w:szCs w:val="24"/>
        </w:rPr>
        <w:t>1</w:t>
      </w:r>
    </w:p>
    <w:p w14:paraId="136E2203" w14:textId="77777777" w:rsidR="00D97DDF" w:rsidRPr="002C7F85" w:rsidRDefault="00D97DDF">
      <w:pPr>
        <w:rPr>
          <w:rFonts w:ascii="Arial" w:hAnsi="Arial" w:cs="Arial"/>
          <w:sz w:val="24"/>
          <w:szCs w:val="24"/>
        </w:rPr>
      </w:pPr>
      <w:r w:rsidRPr="002C7F85">
        <w:rPr>
          <w:rFonts w:ascii="Arial" w:hAnsi="Arial" w:cs="Arial"/>
          <w:sz w:val="24"/>
          <w:szCs w:val="24"/>
        </w:rPr>
        <w:t>Membership</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00C76047">
        <w:rPr>
          <w:rFonts w:ascii="Arial" w:hAnsi="Arial" w:cs="Arial"/>
          <w:sz w:val="24"/>
          <w:szCs w:val="24"/>
        </w:rPr>
        <w:t>1</w:t>
      </w:r>
    </w:p>
    <w:p w14:paraId="031B8C1C" w14:textId="77777777" w:rsidR="00D97DDF" w:rsidRPr="002C7F85" w:rsidRDefault="00D97DDF">
      <w:pPr>
        <w:rPr>
          <w:rFonts w:ascii="Arial" w:hAnsi="Arial" w:cs="Arial"/>
          <w:sz w:val="24"/>
          <w:szCs w:val="24"/>
        </w:rPr>
      </w:pPr>
      <w:r w:rsidRPr="002C7F85">
        <w:rPr>
          <w:rFonts w:ascii="Arial" w:hAnsi="Arial" w:cs="Arial"/>
          <w:sz w:val="24"/>
          <w:szCs w:val="24"/>
        </w:rPr>
        <w:t>Application for Membership</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5</w:t>
      </w:r>
    </w:p>
    <w:p w14:paraId="52DAB86E" w14:textId="77777777" w:rsidR="00D97DDF" w:rsidRPr="002C7F85" w:rsidRDefault="00D97DDF">
      <w:pPr>
        <w:rPr>
          <w:rFonts w:ascii="Arial" w:hAnsi="Arial" w:cs="Arial"/>
          <w:sz w:val="24"/>
          <w:szCs w:val="24"/>
        </w:rPr>
      </w:pPr>
      <w:r w:rsidRPr="002C7F85">
        <w:rPr>
          <w:rFonts w:ascii="Arial" w:hAnsi="Arial" w:cs="Arial"/>
          <w:sz w:val="24"/>
          <w:szCs w:val="24"/>
        </w:rPr>
        <w:t>Voting Rights</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6</w:t>
      </w:r>
    </w:p>
    <w:p w14:paraId="2BE23EE3" w14:textId="77777777" w:rsidR="00D97DDF" w:rsidRPr="002C7F85" w:rsidRDefault="00D97DDF">
      <w:pPr>
        <w:rPr>
          <w:rFonts w:ascii="Arial" w:hAnsi="Arial" w:cs="Arial"/>
          <w:sz w:val="24"/>
          <w:szCs w:val="24"/>
        </w:rPr>
      </w:pPr>
      <w:r w:rsidRPr="002C7F85">
        <w:rPr>
          <w:rFonts w:ascii="Arial" w:hAnsi="Arial" w:cs="Arial"/>
          <w:sz w:val="24"/>
          <w:szCs w:val="24"/>
        </w:rPr>
        <w:t>Annual Membership fee</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6</w:t>
      </w:r>
    </w:p>
    <w:p w14:paraId="21935CAA" w14:textId="77777777" w:rsidR="00D97DDF" w:rsidRPr="002C7F85" w:rsidRDefault="00D97DDF">
      <w:pPr>
        <w:rPr>
          <w:rFonts w:ascii="Arial" w:hAnsi="Arial" w:cs="Arial"/>
          <w:sz w:val="24"/>
          <w:szCs w:val="24"/>
        </w:rPr>
      </w:pPr>
      <w:r w:rsidRPr="002C7F85">
        <w:rPr>
          <w:rFonts w:ascii="Arial" w:hAnsi="Arial" w:cs="Arial"/>
          <w:sz w:val="24"/>
          <w:szCs w:val="24"/>
        </w:rPr>
        <w:t>Register of Members</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6</w:t>
      </w:r>
    </w:p>
    <w:p w14:paraId="2D56A333" w14:textId="77777777" w:rsidR="00D97DDF" w:rsidRPr="002C7F85" w:rsidRDefault="00D97DDF">
      <w:pPr>
        <w:rPr>
          <w:rFonts w:ascii="Arial" w:hAnsi="Arial" w:cs="Arial"/>
          <w:sz w:val="24"/>
          <w:szCs w:val="24"/>
        </w:rPr>
      </w:pPr>
      <w:r w:rsidRPr="002C7F85">
        <w:rPr>
          <w:rFonts w:ascii="Arial" w:hAnsi="Arial" w:cs="Arial"/>
          <w:sz w:val="24"/>
          <w:szCs w:val="24"/>
        </w:rPr>
        <w:t>Resignation and Expulsion of a Member</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6</w:t>
      </w:r>
    </w:p>
    <w:p w14:paraId="6FBFB344" w14:textId="77777777" w:rsidR="00D97DDF" w:rsidRPr="002C7F85" w:rsidRDefault="00D97DDF">
      <w:pPr>
        <w:rPr>
          <w:rFonts w:ascii="Arial" w:hAnsi="Arial" w:cs="Arial"/>
          <w:sz w:val="24"/>
          <w:szCs w:val="24"/>
        </w:rPr>
      </w:pPr>
      <w:r w:rsidRPr="002C7F85">
        <w:rPr>
          <w:rFonts w:ascii="Arial" w:hAnsi="Arial" w:cs="Arial"/>
          <w:sz w:val="24"/>
          <w:szCs w:val="24"/>
        </w:rPr>
        <w:t>Grievance, Disputes and Mediation Procedures</w:t>
      </w:r>
      <w:r w:rsidRPr="002C7F85">
        <w:rPr>
          <w:rFonts w:ascii="Arial" w:hAnsi="Arial" w:cs="Arial"/>
          <w:sz w:val="24"/>
          <w:szCs w:val="24"/>
        </w:rPr>
        <w:tab/>
      </w:r>
      <w:r w:rsidRPr="002C7F85">
        <w:rPr>
          <w:rFonts w:ascii="Arial" w:hAnsi="Arial" w:cs="Arial"/>
          <w:sz w:val="24"/>
          <w:szCs w:val="24"/>
        </w:rPr>
        <w:tab/>
        <w:t>8</w:t>
      </w:r>
    </w:p>
    <w:p w14:paraId="284D2C71" w14:textId="77777777" w:rsidR="00D97DDF" w:rsidRPr="002C7F85" w:rsidRDefault="00D97DDF">
      <w:pPr>
        <w:rPr>
          <w:rFonts w:ascii="Arial" w:hAnsi="Arial" w:cs="Arial"/>
          <w:sz w:val="24"/>
          <w:szCs w:val="24"/>
        </w:rPr>
      </w:pPr>
      <w:r w:rsidRPr="002C7F85">
        <w:rPr>
          <w:rFonts w:ascii="Arial" w:hAnsi="Arial" w:cs="Arial"/>
          <w:sz w:val="24"/>
          <w:szCs w:val="24"/>
        </w:rPr>
        <w:t>Annual General Meeting</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9</w:t>
      </w:r>
    </w:p>
    <w:p w14:paraId="33AEC4E4" w14:textId="77777777" w:rsidR="00D97DDF" w:rsidRPr="002C7F85" w:rsidRDefault="00D97DDF">
      <w:pPr>
        <w:rPr>
          <w:rFonts w:ascii="Arial" w:hAnsi="Arial" w:cs="Arial"/>
          <w:sz w:val="24"/>
          <w:szCs w:val="24"/>
        </w:rPr>
      </w:pPr>
      <w:r w:rsidRPr="002C7F85">
        <w:rPr>
          <w:rFonts w:ascii="Arial" w:hAnsi="Arial" w:cs="Arial"/>
          <w:sz w:val="24"/>
          <w:szCs w:val="24"/>
        </w:rPr>
        <w:t>Special General Meeting</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10</w:t>
      </w:r>
    </w:p>
    <w:p w14:paraId="52C43080" w14:textId="77777777" w:rsidR="00D97DDF" w:rsidRPr="002C7F85" w:rsidRDefault="00D97DDF">
      <w:pPr>
        <w:rPr>
          <w:rFonts w:ascii="Arial" w:hAnsi="Arial" w:cs="Arial"/>
          <w:sz w:val="24"/>
          <w:szCs w:val="24"/>
        </w:rPr>
      </w:pPr>
      <w:r w:rsidRPr="002C7F85">
        <w:rPr>
          <w:rFonts w:ascii="Arial" w:hAnsi="Arial" w:cs="Arial"/>
          <w:sz w:val="24"/>
          <w:szCs w:val="24"/>
        </w:rPr>
        <w:t>Notice of Meeting</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10</w:t>
      </w:r>
    </w:p>
    <w:p w14:paraId="4B8577E4" w14:textId="77777777" w:rsidR="00D97DDF" w:rsidRPr="002C7F85" w:rsidRDefault="00D97DDF">
      <w:pPr>
        <w:rPr>
          <w:rFonts w:ascii="Arial" w:hAnsi="Arial" w:cs="Arial"/>
          <w:sz w:val="24"/>
          <w:szCs w:val="24"/>
        </w:rPr>
      </w:pPr>
      <w:r w:rsidRPr="002C7F85">
        <w:rPr>
          <w:rFonts w:ascii="Arial" w:hAnsi="Arial" w:cs="Arial"/>
          <w:sz w:val="24"/>
          <w:szCs w:val="24"/>
        </w:rPr>
        <w:t>Proceedings at Meetings</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11</w:t>
      </w:r>
    </w:p>
    <w:p w14:paraId="5A55340D" w14:textId="77777777" w:rsidR="00D97DDF" w:rsidRPr="002C7F85" w:rsidRDefault="00D97DDF">
      <w:pPr>
        <w:rPr>
          <w:rFonts w:ascii="Arial" w:hAnsi="Arial" w:cs="Arial"/>
          <w:sz w:val="24"/>
          <w:szCs w:val="24"/>
        </w:rPr>
      </w:pPr>
      <w:r w:rsidRPr="002C7F85">
        <w:rPr>
          <w:rFonts w:ascii="Arial" w:hAnsi="Arial" w:cs="Arial"/>
          <w:sz w:val="24"/>
          <w:szCs w:val="24"/>
        </w:rPr>
        <w:t>Executive Committee</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12</w:t>
      </w:r>
    </w:p>
    <w:p w14:paraId="11BAC8D7" w14:textId="77777777" w:rsidR="00D97DDF" w:rsidRPr="002C7F85" w:rsidRDefault="00D97DDF">
      <w:pPr>
        <w:rPr>
          <w:rFonts w:ascii="Arial" w:hAnsi="Arial" w:cs="Arial"/>
          <w:sz w:val="24"/>
          <w:szCs w:val="24"/>
        </w:rPr>
      </w:pPr>
      <w:r w:rsidRPr="002C7F85">
        <w:rPr>
          <w:rFonts w:ascii="Arial" w:hAnsi="Arial" w:cs="Arial"/>
          <w:sz w:val="24"/>
          <w:szCs w:val="24"/>
        </w:rPr>
        <w:t>Election of Officers and Vacancy</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13</w:t>
      </w:r>
    </w:p>
    <w:p w14:paraId="45B7AC15" w14:textId="77777777" w:rsidR="00D97DDF" w:rsidRPr="002C7F85" w:rsidRDefault="00D97DDF">
      <w:pPr>
        <w:rPr>
          <w:rFonts w:ascii="Arial" w:hAnsi="Arial" w:cs="Arial"/>
          <w:sz w:val="24"/>
          <w:szCs w:val="24"/>
        </w:rPr>
      </w:pPr>
      <w:r w:rsidRPr="002C7F85">
        <w:rPr>
          <w:rFonts w:ascii="Arial" w:hAnsi="Arial" w:cs="Arial"/>
          <w:sz w:val="24"/>
          <w:szCs w:val="24"/>
        </w:rPr>
        <w:t>Proceedings of Executive Committee</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14</w:t>
      </w:r>
    </w:p>
    <w:p w14:paraId="32518283" w14:textId="77777777" w:rsidR="00D97DDF" w:rsidRPr="002C7F85" w:rsidRDefault="00D97DDF">
      <w:pPr>
        <w:rPr>
          <w:rFonts w:ascii="Arial" w:hAnsi="Arial" w:cs="Arial"/>
          <w:sz w:val="24"/>
          <w:szCs w:val="24"/>
        </w:rPr>
      </w:pPr>
      <w:r w:rsidRPr="002C7F85">
        <w:rPr>
          <w:rFonts w:ascii="Arial" w:hAnsi="Arial" w:cs="Arial"/>
          <w:sz w:val="24"/>
          <w:szCs w:val="24"/>
        </w:rPr>
        <w:t>Secretary</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15</w:t>
      </w:r>
    </w:p>
    <w:p w14:paraId="7C08B01B" w14:textId="77777777" w:rsidR="00D97DDF" w:rsidRPr="002C7F85" w:rsidRDefault="00D97DDF">
      <w:pPr>
        <w:rPr>
          <w:rFonts w:ascii="Arial" w:hAnsi="Arial" w:cs="Arial"/>
          <w:sz w:val="24"/>
          <w:szCs w:val="24"/>
        </w:rPr>
      </w:pPr>
      <w:r w:rsidRPr="002C7F85">
        <w:rPr>
          <w:rFonts w:ascii="Arial" w:hAnsi="Arial" w:cs="Arial"/>
          <w:sz w:val="24"/>
          <w:szCs w:val="24"/>
        </w:rPr>
        <w:lastRenderedPageBreak/>
        <w:t>Assistant Secretary</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15</w:t>
      </w:r>
    </w:p>
    <w:p w14:paraId="7458F7D0" w14:textId="77777777" w:rsidR="00D97DDF" w:rsidRPr="002C7F85" w:rsidRDefault="00D97DDF">
      <w:pPr>
        <w:rPr>
          <w:rFonts w:ascii="Arial" w:hAnsi="Arial" w:cs="Arial"/>
          <w:sz w:val="24"/>
          <w:szCs w:val="24"/>
        </w:rPr>
      </w:pPr>
      <w:r w:rsidRPr="002C7F85">
        <w:rPr>
          <w:rFonts w:ascii="Arial" w:hAnsi="Arial" w:cs="Arial"/>
          <w:sz w:val="24"/>
          <w:szCs w:val="24"/>
        </w:rPr>
        <w:t>Treasurer</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16</w:t>
      </w:r>
    </w:p>
    <w:p w14:paraId="1427D815" w14:textId="77777777" w:rsidR="00D97DDF" w:rsidRPr="002C7F85" w:rsidRDefault="00D97DDF">
      <w:pPr>
        <w:rPr>
          <w:rFonts w:ascii="Arial" w:hAnsi="Arial" w:cs="Arial"/>
          <w:sz w:val="24"/>
          <w:szCs w:val="24"/>
        </w:rPr>
      </w:pPr>
      <w:r w:rsidRPr="002C7F85">
        <w:rPr>
          <w:rFonts w:ascii="Arial" w:hAnsi="Arial" w:cs="Arial"/>
          <w:sz w:val="24"/>
          <w:szCs w:val="24"/>
        </w:rPr>
        <w:t>Expulsion from Executive Committee</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16</w:t>
      </w:r>
    </w:p>
    <w:p w14:paraId="5799584C" w14:textId="77777777" w:rsidR="00D97DDF" w:rsidRPr="002C7F85" w:rsidRDefault="00D97DDF">
      <w:pPr>
        <w:rPr>
          <w:rFonts w:ascii="Arial" w:hAnsi="Arial" w:cs="Arial"/>
          <w:sz w:val="24"/>
          <w:szCs w:val="24"/>
        </w:rPr>
      </w:pPr>
      <w:r w:rsidRPr="002C7F85">
        <w:rPr>
          <w:rFonts w:ascii="Arial" w:hAnsi="Arial" w:cs="Arial"/>
          <w:sz w:val="24"/>
          <w:szCs w:val="24"/>
        </w:rPr>
        <w:t>Cheques</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16</w:t>
      </w:r>
    </w:p>
    <w:p w14:paraId="30DD3E11" w14:textId="77777777" w:rsidR="00D97DDF" w:rsidRPr="002C7F85" w:rsidRDefault="00D97DDF">
      <w:pPr>
        <w:rPr>
          <w:rFonts w:ascii="Arial" w:hAnsi="Arial" w:cs="Arial"/>
          <w:sz w:val="24"/>
          <w:szCs w:val="24"/>
        </w:rPr>
      </w:pPr>
      <w:r w:rsidRPr="002C7F85">
        <w:rPr>
          <w:rFonts w:ascii="Arial" w:hAnsi="Arial" w:cs="Arial"/>
          <w:sz w:val="24"/>
          <w:szCs w:val="24"/>
        </w:rPr>
        <w:t>Seal</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16</w:t>
      </w:r>
    </w:p>
    <w:p w14:paraId="32A2DF94" w14:textId="77777777" w:rsidR="00D97DDF" w:rsidRPr="002C7F85" w:rsidRDefault="00D97DDF">
      <w:pPr>
        <w:rPr>
          <w:rFonts w:ascii="Arial" w:hAnsi="Arial" w:cs="Arial"/>
          <w:sz w:val="24"/>
          <w:szCs w:val="24"/>
        </w:rPr>
      </w:pPr>
      <w:r w:rsidRPr="002C7F85">
        <w:rPr>
          <w:rFonts w:ascii="Arial" w:hAnsi="Arial" w:cs="Arial"/>
          <w:sz w:val="24"/>
          <w:szCs w:val="24"/>
        </w:rPr>
        <w:t>Alteration of Rules and Statement of Purposes</w:t>
      </w:r>
      <w:r w:rsidRPr="002C7F85">
        <w:rPr>
          <w:rFonts w:ascii="Arial" w:hAnsi="Arial" w:cs="Arial"/>
          <w:sz w:val="24"/>
          <w:szCs w:val="24"/>
        </w:rPr>
        <w:tab/>
      </w:r>
      <w:r w:rsidRPr="002C7F85">
        <w:rPr>
          <w:rFonts w:ascii="Arial" w:hAnsi="Arial" w:cs="Arial"/>
          <w:sz w:val="24"/>
          <w:szCs w:val="24"/>
        </w:rPr>
        <w:tab/>
        <w:t>17</w:t>
      </w:r>
    </w:p>
    <w:p w14:paraId="2D67FC98" w14:textId="77777777" w:rsidR="00D97DDF" w:rsidRPr="002C7F85" w:rsidRDefault="00D97DDF">
      <w:pPr>
        <w:rPr>
          <w:rFonts w:ascii="Arial" w:hAnsi="Arial" w:cs="Arial"/>
          <w:sz w:val="24"/>
          <w:szCs w:val="24"/>
        </w:rPr>
      </w:pPr>
      <w:r w:rsidRPr="002C7F85">
        <w:rPr>
          <w:rFonts w:ascii="Arial" w:hAnsi="Arial" w:cs="Arial"/>
          <w:sz w:val="24"/>
          <w:szCs w:val="24"/>
        </w:rPr>
        <w:t>Notices</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17</w:t>
      </w:r>
    </w:p>
    <w:p w14:paraId="0952262B" w14:textId="77777777" w:rsidR="00D97DDF" w:rsidRPr="002C7F85" w:rsidRDefault="00D97DDF">
      <w:pPr>
        <w:rPr>
          <w:rFonts w:ascii="Arial" w:hAnsi="Arial" w:cs="Arial"/>
          <w:sz w:val="24"/>
          <w:szCs w:val="24"/>
        </w:rPr>
      </w:pPr>
      <w:r w:rsidRPr="002C7F85">
        <w:rPr>
          <w:rFonts w:ascii="Arial" w:hAnsi="Arial" w:cs="Arial"/>
          <w:sz w:val="24"/>
          <w:szCs w:val="24"/>
        </w:rPr>
        <w:t>Custody and Inspection of Records</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17</w:t>
      </w:r>
    </w:p>
    <w:p w14:paraId="2F8EF605" w14:textId="77777777" w:rsidR="00D97DDF" w:rsidRPr="002C7F85" w:rsidRDefault="00D97DDF">
      <w:pPr>
        <w:rPr>
          <w:rFonts w:ascii="Arial" w:hAnsi="Arial" w:cs="Arial"/>
          <w:sz w:val="24"/>
          <w:szCs w:val="24"/>
        </w:rPr>
      </w:pPr>
      <w:r w:rsidRPr="002C7F85">
        <w:rPr>
          <w:rFonts w:ascii="Arial" w:hAnsi="Arial" w:cs="Arial"/>
          <w:sz w:val="24"/>
          <w:szCs w:val="24"/>
        </w:rPr>
        <w:t>Funds</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17</w:t>
      </w:r>
    </w:p>
    <w:p w14:paraId="1A80F2B6" w14:textId="77777777" w:rsidR="00D97DDF" w:rsidRPr="002C7F85" w:rsidRDefault="00D97DDF">
      <w:pPr>
        <w:rPr>
          <w:rFonts w:ascii="Arial" w:hAnsi="Arial" w:cs="Arial"/>
          <w:sz w:val="24"/>
          <w:szCs w:val="24"/>
        </w:rPr>
      </w:pPr>
      <w:r w:rsidRPr="002C7F85">
        <w:rPr>
          <w:rFonts w:ascii="Arial" w:hAnsi="Arial" w:cs="Arial"/>
          <w:sz w:val="24"/>
          <w:szCs w:val="24"/>
        </w:rPr>
        <w:t>Public Officer</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17</w:t>
      </w:r>
    </w:p>
    <w:p w14:paraId="5FEC023D" w14:textId="77777777" w:rsidR="00D97DDF" w:rsidRPr="002C7F85" w:rsidRDefault="00D97DDF">
      <w:pPr>
        <w:rPr>
          <w:rFonts w:ascii="Arial" w:hAnsi="Arial" w:cs="Arial"/>
          <w:sz w:val="24"/>
          <w:szCs w:val="24"/>
        </w:rPr>
      </w:pPr>
      <w:r w:rsidRPr="002C7F85">
        <w:rPr>
          <w:rFonts w:ascii="Arial" w:hAnsi="Arial" w:cs="Arial"/>
          <w:sz w:val="24"/>
          <w:szCs w:val="24"/>
        </w:rPr>
        <w:t>Auditor</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17</w:t>
      </w:r>
    </w:p>
    <w:p w14:paraId="7C1EBAFE" w14:textId="77777777" w:rsidR="00D97DDF" w:rsidRPr="002C7F85" w:rsidRDefault="00D97DDF">
      <w:pPr>
        <w:rPr>
          <w:rFonts w:ascii="Arial" w:hAnsi="Arial" w:cs="Arial"/>
          <w:sz w:val="24"/>
          <w:szCs w:val="24"/>
        </w:rPr>
      </w:pPr>
      <w:r w:rsidRPr="002C7F85">
        <w:rPr>
          <w:rFonts w:ascii="Arial" w:hAnsi="Arial" w:cs="Arial"/>
          <w:sz w:val="24"/>
          <w:szCs w:val="24"/>
        </w:rPr>
        <w:t>Winding Up or Cancellation</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17</w:t>
      </w:r>
    </w:p>
    <w:p w14:paraId="41F8A480" w14:textId="77777777" w:rsidR="00D97DDF" w:rsidRPr="002C7F85" w:rsidRDefault="00D97DDF">
      <w:pPr>
        <w:rPr>
          <w:rFonts w:ascii="Arial" w:hAnsi="Arial" w:cs="Arial"/>
          <w:sz w:val="24"/>
          <w:szCs w:val="24"/>
        </w:rPr>
      </w:pPr>
      <w:r w:rsidRPr="002C7F85">
        <w:rPr>
          <w:rFonts w:ascii="Arial" w:hAnsi="Arial" w:cs="Arial"/>
          <w:sz w:val="24"/>
          <w:szCs w:val="24"/>
        </w:rPr>
        <w:t>Statement of Purposes</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17</w:t>
      </w:r>
    </w:p>
    <w:p w14:paraId="7ACB90A6" w14:textId="77777777" w:rsidR="00D97DDF" w:rsidRPr="002C7F85" w:rsidRDefault="00D97DDF">
      <w:pPr>
        <w:rPr>
          <w:rFonts w:ascii="Arial" w:hAnsi="Arial" w:cs="Arial"/>
          <w:sz w:val="24"/>
          <w:szCs w:val="24"/>
        </w:rPr>
      </w:pPr>
      <w:r w:rsidRPr="002C7F85">
        <w:rPr>
          <w:rFonts w:ascii="Arial" w:hAnsi="Arial" w:cs="Arial"/>
          <w:sz w:val="24"/>
          <w:szCs w:val="24"/>
        </w:rPr>
        <w:t>Appendix 1</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19</w:t>
      </w:r>
    </w:p>
    <w:p w14:paraId="6E791B73" w14:textId="77777777" w:rsidR="00D97DDF" w:rsidRPr="002C7F85" w:rsidRDefault="00D97DDF">
      <w:pPr>
        <w:rPr>
          <w:rFonts w:ascii="Arial" w:hAnsi="Arial" w:cs="Arial"/>
          <w:sz w:val="24"/>
          <w:szCs w:val="24"/>
        </w:rPr>
      </w:pPr>
      <w:r w:rsidRPr="002C7F85">
        <w:rPr>
          <w:rFonts w:ascii="Arial" w:hAnsi="Arial" w:cs="Arial"/>
          <w:sz w:val="24"/>
          <w:szCs w:val="24"/>
        </w:rPr>
        <w:t>Application for ACCW Membership</w:t>
      </w:r>
      <w:r w:rsidRPr="002C7F85">
        <w:rPr>
          <w:rFonts w:ascii="Arial" w:hAnsi="Arial" w:cs="Arial"/>
          <w:sz w:val="24"/>
          <w:szCs w:val="24"/>
        </w:rPr>
        <w:tab/>
      </w:r>
      <w:r w:rsidRPr="002C7F85">
        <w:rPr>
          <w:rFonts w:ascii="Arial" w:hAnsi="Arial" w:cs="Arial"/>
          <w:sz w:val="24"/>
          <w:szCs w:val="24"/>
        </w:rPr>
        <w:tab/>
      </w:r>
      <w:r w:rsidRPr="002C7F85">
        <w:rPr>
          <w:rFonts w:ascii="Arial" w:hAnsi="Arial" w:cs="Arial"/>
          <w:sz w:val="24"/>
          <w:szCs w:val="24"/>
        </w:rPr>
        <w:tab/>
        <w:t>19</w:t>
      </w:r>
    </w:p>
    <w:p w14:paraId="371F0164" w14:textId="77777777" w:rsidR="00D97DDF" w:rsidRPr="002C7F85" w:rsidRDefault="00D97DDF">
      <w:pPr>
        <w:rPr>
          <w:rFonts w:ascii="Arial" w:hAnsi="Arial" w:cs="Arial"/>
          <w:sz w:val="24"/>
          <w:szCs w:val="24"/>
        </w:rPr>
      </w:pPr>
    </w:p>
    <w:p w14:paraId="3B85217C" w14:textId="77777777" w:rsidR="00C76047" w:rsidRDefault="00C76047">
      <w:pPr>
        <w:rPr>
          <w:rFonts w:ascii="Arial" w:hAnsi="Arial" w:cs="Arial"/>
          <w:sz w:val="24"/>
          <w:szCs w:val="24"/>
        </w:rPr>
      </w:pPr>
      <w:r>
        <w:rPr>
          <w:rFonts w:ascii="Arial" w:hAnsi="Arial" w:cs="Arial"/>
          <w:sz w:val="24"/>
          <w:szCs w:val="24"/>
        </w:rPr>
        <w:br w:type="page"/>
      </w:r>
    </w:p>
    <w:p w14:paraId="7D6268CF" w14:textId="77777777" w:rsidR="00D97DDF" w:rsidRDefault="00C76047">
      <w:pPr>
        <w:rPr>
          <w:rFonts w:ascii="Arial" w:hAnsi="Arial" w:cs="Arial"/>
          <w:sz w:val="24"/>
          <w:szCs w:val="24"/>
        </w:rPr>
      </w:pPr>
      <w:r>
        <w:rPr>
          <w:rFonts w:ascii="Arial" w:hAnsi="Arial" w:cs="Arial"/>
          <w:sz w:val="24"/>
          <w:szCs w:val="24"/>
        </w:rPr>
        <w:lastRenderedPageBreak/>
        <w:t>Constitution and Rules of the African Communities’ Council of Wellington Incorporated</w:t>
      </w:r>
    </w:p>
    <w:p w14:paraId="435BDA70" w14:textId="77777777" w:rsidR="00C76047" w:rsidRDefault="00C76047">
      <w:pPr>
        <w:rPr>
          <w:rFonts w:ascii="Arial" w:hAnsi="Arial" w:cs="Arial"/>
          <w:sz w:val="24"/>
          <w:szCs w:val="24"/>
        </w:rPr>
      </w:pPr>
    </w:p>
    <w:p w14:paraId="35D7E3AA" w14:textId="77777777" w:rsidR="00C76047" w:rsidRPr="00C76047" w:rsidRDefault="00C76047" w:rsidP="00C76047">
      <w:pPr>
        <w:rPr>
          <w:rFonts w:ascii="Arial" w:hAnsi="Arial" w:cs="Arial"/>
          <w:sz w:val="24"/>
          <w:szCs w:val="24"/>
        </w:rPr>
      </w:pPr>
      <w:r w:rsidRPr="00C76047">
        <w:rPr>
          <w:rFonts w:ascii="Arial" w:hAnsi="Arial" w:cs="Arial"/>
          <w:sz w:val="24"/>
          <w:szCs w:val="24"/>
        </w:rPr>
        <w:t>1.</w:t>
      </w:r>
      <w:r>
        <w:rPr>
          <w:rFonts w:ascii="Arial" w:hAnsi="Arial" w:cs="Arial"/>
          <w:sz w:val="24"/>
          <w:szCs w:val="24"/>
        </w:rPr>
        <w:tab/>
      </w:r>
      <w:r w:rsidRPr="001357E4">
        <w:rPr>
          <w:rFonts w:ascii="Arial" w:hAnsi="Arial" w:cs="Arial"/>
          <w:b/>
          <w:bCs/>
          <w:sz w:val="24"/>
          <w:szCs w:val="24"/>
        </w:rPr>
        <w:t>NAME</w:t>
      </w:r>
    </w:p>
    <w:p w14:paraId="3645B698" w14:textId="77777777" w:rsidR="00C76047" w:rsidRPr="00C76047" w:rsidRDefault="00C76047" w:rsidP="00C76047">
      <w:pPr>
        <w:pStyle w:val="ListParagraph"/>
        <w:rPr>
          <w:rFonts w:ascii="Arial" w:hAnsi="Arial" w:cs="Arial"/>
          <w:sz w:val="24"/>
          <w:szCs w:val="24"/>
        </w:rPr>
      </w:pPr>
    </w:p>
    <w:p w14:paraId="2B7AA3C9" w14:textId="77777777" w:rsidR="00C76047" w:rsidRDefault="00C76047" w:rsidP="00C76047">
      <w:pPr>
        <w:pStyle w:val="ListParagraph"/>
        <w:rPr>
          <w:rFonts w:ascii="Arial" w:hAnsi="Arial" w:cs="Arial"/>
          <w:sz w:val="24"/>
          <w:szCs w:val="24"/>
        </w:rPr>
      </w:pPr>
      <w:r>
        <w:rPr>
          <w:rFonts w:ascii="Arial" w:hAnsi="Arial" w:cs="Arial"/>
          <w:sz w:val="24"/>
          <w:szCs w:val="24"/>
        </w:rPr>
        <w:t xml:space="preserve">The name of the incorporated Associated is:  </w:t>
      </w:r>
      <w:r w:rsidRPr="00C76047">
        <w:rPr>
          <w:rFonts w:ascii="Arial" w:hAnsi="Arial" w:cs="Arial"/>
          <w:b/>
          <w:bCs/>
          <w:sz w:val="24"/>
          <w:szCs w:val="24"/>
        </w:rPr>
        <w:t xml:space="preserve">African Communities’ Council of Wellington Incorporated </w:t>
      </w:r>
      <w:r>
        <w:rPr>
          <w:rFonts w:ascii="Arial" w:hAnsi="Arial" w:cs="Arial"/>
          <w:sz w:val="24"/>
          <w:szCs w:val="24"/>
        </w:rPr>
        <w:t>(in these Rules called “The Association”).</w:t>
      </w:r>
    </w:p>
    <w:p w14:paraId="1AEA2333" w14:textId="77777777" w:rsidR="00C76047" w:rsidRDefault="00C76047" w:rsidP="00C76047">
      <w:pPr>
        <w:pStyle w:val="ListParagraph"/>
        <w:rPr>
          <w:rFonts w:ascii="Arial" w:hAnsi="Arial" w:cs="Arial"/>
          <w:sz w:val="24"/>
          <w:szCs w:val="24"/>
        </w:rPr>
      </w:pPr>
    </w:p>
    <w:p w14:paraId="23551274" w14:textId="77777777" w:rsidR="00C76047" w:rsidRDefault="00C76047" w:rsidP="00C76047">
      <w:pPr>
        <w:rPr>
          <w:rFonts w:ascii="Arial" w:hAnsi="Arial" w:cs="Arial"/>
          <w:sz w:val="24"/>
          <w:szCs w:val="24"/>
        </w:rPr>
      </w:pPr>
      <w:r>
        <w:rPr>
          <w:rFonts w:ascii="Arial" w:hAnsi="Arial" w:cs="Arial"/>
          <w:sz w:val="24"/>
          <w:szCs w:val="24"/>
        </w:rPr>
        <w:t>2.</w:t>
      </w:r>
      <w:r>
        <w:rPr>
          <w:rFonts w:ascii="Arial" w:hAnsi="Arial" w:cs="Arial"/>
          <w:sz w:val="24"/>
          <w:szCs w:val="24"/>
        </w:rPr>
        <w:tab/>
      </w:r>
      <w:r w:rsidRPr="001357E4">
        <w:rPr>
          <w:rFonts w:ascii="Arial" w:hAnsi="Arial" w:cs="Arial"/>
          <w:b/>
          <w:bCs/>
          <w:sz w:val="24"/>
          <w:szCs w:val="24"/>
        </w:rPr>
        <w:t>INTERPRETATION</w:t>
      </w:r>
    </w:p>
    <w:p w14:paraId="11B1A517" w14:textId="77777777" w:rsidR="00C76047" w:rsidRDefault="00C76047" w:rsidP="00C76047">
      <w:pPr>
        <w:rPr>
          <w:rFonts w:ascii="Arial" w:hAnsi="Arial" w:cs="Arial"/>
          <w:sz w:val="24"/>
          <w:szCs w:val="24"/>
        </w:rPr>
      </w:pPr>
      <w:r>
        <w:rPr>
          <w:rFonts w:ascii="Arial" w:hAnsi="Arial" w:cs="Arial"/>
          <w:sz w:val="24"/>
          <w:szCs w:val="24"/>
        </w:rPr>
        <w:t>2.</w:t>
      </w:r>
      <w:r w:rsidR="001531BB">
        <w:rPr>
          <w:rFonts w:ascii="Arial" w:hAnsi="Arial" w:cs="Arial"/>
          <w:sz w:val="24"/>
          <w:szCs w:val="24"/>
        </w:rPr>
        <w:t>1</w:t>
      </w:r>
      <w:r>
        <w:rPr>
          <w:rFonts w:ascii="Arial" w:hAnsi="Arial" w:cs="Arial"/>
          <w:sz w:val="24"/>
          <w:szCs w:val="24"/>
        </w:rPr>
        <w:tab/>
        <w:t>In these Rules, unless the contrary intention appears: -</w:t>
      </w:r>
    </w:p>
    <w:p w14:paraId="671718A1" w14:textId="77777777" w:rsidR="00C76047" w:rsidRDefault="00C76047" w:rsidP="00C76047">
      <w:pPr>
        <w:rPr>
          <w:rFonts w:ascii="Arial" w:hAnsi="Arial" w:cs="Arial"/>
          <w:sz w:val="24"/>
          <w:szCs w:val="24"/>
        </w:rPr>
      </w:pPr>
      <w:r>
        <w:rPr>
          <w:rFonts w:ascii="Arial" w:hAnsi="Arial" w:cs="Arial"/>
          <w:sz w:val="24"/>
          <w:szCs w:val="24"/>
        </w:rPr>
        <w:tab/>
        <w:t>“</w:t>
      </w:r>
      <w:r w:rsidRPr="00CC6D41">
        <w:rPr>
          <w:rFonts w:ascii="Arial" w:hAnsi="Arial" w:cs="Arial"/>
          <w:b/>
          <w:bCs/>
          <w:sz w:val="24"/>
          <w:szCs w:val="24"/>
        </w:rPr>
        <w:t>Council</w:t>
      </w:r>
      <w:r>
        <w:rPr>
          <w:rFonts w:ascii="Arial" w:hAnsi="Arial" w:cs="Arial"/>
          <w:sz w:val="24"/>
          <w:szCs w:val="24"/>
        </w:rPr>
        <w:t>” means African Communities’ Council of Wellington Incorporated.</w:t>
      </w:r>
    </w:p>
    <w:p w14:paraId="7C18B7F2" w14:textId="77777777" w:rsidR="00C76047" w:rsidRDefault="00C76047" w:rsidP="00C76047">
      <w:pPr>
        <w:ind w:left="720"/>
        <w:rPr>
          <w:rFonts w:ascii="Arial" w:hAnsi="Arial" w:cs="Arial"/>
          <w:sz w:val="24"/>
          <w:szCs w:val="24"/>
        </w:rPr>
      </w:pPr>
      <w:r>
        <w:rPr>
          <w:rFonts w:ascii="Arial" w:hAnsi="Arial" w:cs="Arial"/>
          <w:sz w:val="24"/>
          <w:szCs w:val="24"/>
        </w:rPr>
        <w:t>“</w:t>
      </w:r>
      <w:r w:rsidRPr="00CC6D41">
        <w:rPr>
          <w:rFonts w:ascii="Arial" w:hAnsi="Arial" w:cs="Arial"/>
          <w:b/>
          <w:bCs/>
          <w:sz w:val="24"/>
          <w:szCs w:val="24"/>
        </w:rPr>
        <w:t>Executive Committee</w:t>
      </w:r>
      <w:r>
        <w:rPr>
          <w:rFonts w:ascii="Arial" w:hAnsi="Arial" w:cs="Arial"/>
          <w:sz w:val="24"/>
          <w:szCs w:val="24"/>
        </w:rPr>
        <w:t>” means the Committee of Management of the Association.</w:t>
      </w:r>
    </w:p>
    <w:p w14:paraId="5B55A87D" w14:textId="77777777" w:rsidR="00C76047" w:rsidRDefault="00C76047" w:rsidP="00C76047">
      <w:pPr>
        <w:ind w:left="720"/>
        <w:rPr>
          <w:rFonts w:ascii="Arial" w:hAnsi="Arial" w:cs="Arial"/>
          <w:sz w:val="24"/>
          <w:szCs w:val="24"/>
        </w:rPr>
      </w:pPr>
      <w:r>
        <w:rPr>
          <w:rFonts w:ascii="Arial" w:hAnsi="Arial" w:cs="Arial"/>
          <w:sz w:val="24"/>
          <w:szCs w:val="24"/>
        </w:rPr>
        <w:t>“</w:t>
      </w:r>
      <w:r w:rsidRPr="00CC6D41">
        <w:rPr>
          <w:rFonts w:ascii="Arial" w:hAnsi="Arial" w:cs="Arial"/>
          <w:b/>
          <w:bCs/>
          <w:sz w:val="24"/>
          <w:szCs w:val="24"/>
        </w:rPr>
        <w:t>Financial</w:t>
      </w:r>
      <w:r>
        <w:rPr>
          <w:rFonts w:ascii="Arial" w:hAnsi="Arial" w:cs="Arial"/>
          <w:sz w:val="24"/>
          <w:szCs w:val="24"/>
        </w:rPr>
        <w:t xml:space="preserve"> </w:t>
      </w:r>
      <w:r w:rsidRPr="00CC6D41">
        <w:rPr>
          <w:rFonts w:ascii="Arial" w:hAnsi="Arial" w:cs="Arial"/>
          <w:b/>
          <w:bCs/>
          <w:sz w:val="24"/>
          <w:szCs w:val="24"/>
        </w:rPr>
        <w:t>year</w:t>
      </w:r>
      <w:r>
        <w:rPr>
          <w:rFonts w:ascii="Arial" w:hAnsi="Arial" w:cs="Arial"/>
          <w:sz w:val="24"/>
          <w:szCs w:val="24"/>
        </w:rPr>
        <w:t>” means the year ending 30 June.</w:t>
      </w:r>
    </w:p>
    <w:p w14:paraId="002D9AB5" w14:textId="77777777" w:rsidR="00C76047" w:rsidRDefault="00C76047" w:rsidP="00C76047">
      <w:pPr>
        <w:ind w:left="720"/>
        <w:rPr>
          <w:rFonts w:ascii="Arial" w:hAnsi="Arial" w:cs="Arial"/>
          <w:sz w:val="24"/>
          <w:szCs w:val="24"/>
        </w:rPr>
      </w:pPr>
      <w:r>
        <w:rPr>
          <w:rFonts w:ascii="Arial" w:hAnsi="Arial" w:cs="Arial"/>
          <w:sz w:val="24"/>
          <w:szCs w:val="24"/>
        </w:rPr>
        <w:t>“</w:t>
      </w:r>
      <w:r w:rsidRPr="00CC6D41">
        <w:rPr>
          <w:rFonts w:ascii="Arial" w:hAnsi="Arial" w:cs="Arial"/>
          <w:b/>
          <w:bCs/>
          <w:sz w:val="24"/>
          <w:szCs w:val="24"/>
        </w:rPr>
        <w:t>General Council Meeting</w:t>
      </w:r>
      <w:r>
        <w:rPr>
          <w:rFonts w:ascii="Arial" w:hAnsi="Arial" w:cs="Arial"/>
          <w:sz w:val="24"/>
          <w:szCs w:val="24"/>
        </w:rPr>
        <w:t>” means a general meeting of members convened in accordance with Rule 12.</w:t>
      </w:r>
    </w:p>
    <w:p w14:paraId="7094B651" w14:textId="77777777" w:rsidR="00C76047" w:rsidRDefault="00CC6D41" w:rsidP="00C76047">
      <w:pPr>
        <w:ind w:left="720"/>
        <w:rPr>
          <w:rFonts w:ascii="Arial" w:hAnsi="Arial" w:cs="Arial"/>
          <w:sz w:val="24"/>
          <w:szCs w:val="24"/>
        </w:rPr>
      </w:pPr>
      <w:r>
        <w:rPr>
          <w:rFonts w:ascii="Arial" w:hAnsi="Arial" w:cs="Arial"/>
          <w:sz w:val="24"/>
          <w:szCs w:val="24"/>
        </w:rPr>
        <w:t>“</w:t>
      </w:r>
      <w:r w:rsidRPr="00CC6D41">
        <w:rPr>
          <w:rFonts w:ascii="Arial" w:hAnsi="Arial" w:cs="Arial"/>
          <w:b/>
          <w:bCs/>
          <w:sz w:val="24"/>
          <w:szCs w:val="24"/>
        </w:rPr>
        <w:t>Member</w:t>
      </w:r>
      <w:r>
        <w:rPr>
          <w:rFonts w:ascii="Arial" w:hAnsi="Arial" w:cs="Arial"/>
          <w:sz w:val="24"/>
          <w:szCs w:val="24"/>
        </w:rPr>
        <w:t>” means a member of the Association.</w:t>
      </w:r>
    </w:p>
    <w:p w14:paraId="142333D9" w14:textId="77777777" w:rsidR="00CC6D41" w:rsidRDefault="00CC6D41" w:rsidP="00C76047">
      <w:pPr>
        <w:ind w:left="720"/>
        <w:rPr>
          <w:rFonts w:ascii="Arial" w:hAnsi="Arial" w:cs="Arial"/>
          <w:sz w:val="24"/>
          <w:szCs w:val="24"/>
        </w:rPr>
      </w:pPr>
      <w:r>
        <w:rPr>
          <w:rFonts w:ascii="Arial" w:hAnsi="Arial" w:cs="Arial"/>
          <w:sz w:val="24"/>
          <w:szCs w:val="24"/>
        </w:rPr>
        <w:t>“</w:t>
      </w:r>
      <w:r w:rsidRPr="00CC6D41">
        <w:rPr>
          <w:rFonts w:ascii="Arial" w:hAnsi="Arial" w:cs="Arial"/>
          <w:b/>
          <w:bCs/>
          <w:sz w:val="24"/>
          <w:szCs w:val="24"/>
        </w:rPr>
        <w:t>Executive Members</w:t>
      </w:r>
      <w:r>
        <w:rPr>
          <w:rFonts w:ascii="Arial" w:hAnsi="Arial" w:cs="Arial"/>
          <w:sz w:val="24"/>
          <w:szCs w:val="24"/>
        </w:rPr>
        <w:t xml:space="preserve">” means members who are office bearers and non-office bearers of the Executive Committee. </w:t>
      </w:r>
    </w:p>
    <w:p w14:paraId="2588B56B" w14:textId="77777777" w:rsidR="00CC6D41" w:rsidRDefault="00CC6D41" w:rsidP="00C76047">
      <w:pPr>
        <w:ind w:left="720"/>
        <w:rPr>
          <w:rFonts w:ascii="Arial" w:hAnsi="Arial" w:cs="Arial"/>
          <w:sz w:val="24"/>
          <w:szCs w:val="24"/>
        </w:rPr>
      </w:pPr>
      <w:r>
        <w:rPr>
          <w:rFonts w:ascii="Arial" w:hAnsi="Arial" w:cs="Arial"/>
          <w:sz w:val="24"/>
          <w:szCs w:val="24"/>
        </w:rPr>
        <w:t>“</w:t>
      </w:r>
      <w:r w:rsidRPr="00CC6D41">
        <w:rPr>
          <w:rFonts w:ascii="Arial" w:hAnsi="Arial" w:cs="Arial"/>
          <w:b/>
          <w:bCs/>
          <w:sz w:val="24"/>
          <w:szCs w:val="24"/>
        </w:rPr>
        <w:t>The Act</w:t>
      </w:r>
      <w:r>
        <w:rPr>
          <w:rFonts w:ascii="Arial" w:hAnsi="Arial" w:cs="Arial"/>
          <w:sz w:val="24"/>
          <w:szCs w:val="24"/>
        </w:rPr>
        <w:t>” means the Incorporated Societies Act 1908.</w:t>
      </w:r>
    </w:p>
    <w:p w14:paraId="08A49C72" w14:textId="77777777" w:rsidR="00CC6D41" w:rsidRDefault="00CC6D41" w:rsidP="00C76047">
      <w:pPr>
        <w:ind w:left="720"/>
        <w:rPr>
          <w:rFonts w:ascii="Arial" w:hAnsi="Arial" w:cs="Arial"/>
          <w:sz w:val="24"/>
          <w:szCs w:val="24"/>
        </w:rPr>
      </w:pPr>
      <w:r>
        <w:rPr>
          <w:rFonts w:ascii="Arial" w:hAnsi="Arial" w:cs="Arial"/>
          <w:sz w:val="24"/>
          <w:szCs w:val="24"/>
        </w:rPr>
        <w:t>“</w:t>
      </w:r>
      <w:r w:rsidRPr="00CC6D41">
        <w:rPr>
          <w:rFonts w:ascii="Arial" w:hAnsi="Arial" w:cs="Arial"/>
          <w:b/>
          <w:bCs/>
          <w:sz w:val="24"/>
          <w:szCs w:val="24"/>
        </w:rPr>
        <w:t>The Regulations</w:t>
      </w:r>
      <w:r>
        <w:rPr>
          <w:rFonts w:ascii="Arial" w:hAnsi="Arial" w:cs="Arial"/>
          <w:sz w:val="24"/>
          <w:szCs w:val="24"/>
        </w:rPr>
        <w:t>” means regulations under the Act.</w:t>
      </w:r>
    </w:p>
    <w:p w14:paraId="2E127B56" w14:textId="77777777" w:rsidR="00CC6D41" w:rsidRDefault="00CC6D41" w:rsidP="00C76047">
      <w:pPr>
        <w:ind w:left="720"/>
        <w:rPr>
          <w:rFonts w:ascii="Arial" w:hAnsi="Arial" w:cs="Arial"/>
          <w:sz w:val="24"/>
          <w:szCs w:val="24"/>
        </w:rPr>
      </w:pPr>
      <w:r>
        <w:rPr>
          <w:rFonts w:ascii="Arial" w:hAnsi="Arial" w:cs="Arial"/>
          <w:sz w:val="24"/>
          <w:szCs w:val="24"/>
        </w:rPr>
        <w:t>“</w:t>
      </w:r>
      <w:r w:rsidRPr="00CC6D41">
        <w:rPr>
          <w:rFonts w:ascii="Arial" w:hAnsi="Arial" w:cs="Arial"/>
          <w:b/>
          <w:bCs/>
          <w:sz w:val="24"/>
          <w:szCs w:val="24"/>
        </w:rPr>
        <w:t>A member organization</w:t>
      </w:r>
      <w:r>
        <w:rPr>
          <w:rFonts w:ascii="Arial" w:hAnsi="Arial" w:cs="Arial"/>
          <w:sz w:val="24"/>
          <w:szCs w:val="24"/>
        </w:rPr>
        <w:t xml:space="preserve">” shall be represented by a delegate, particulars of whom shall be notified to the Secretary immediately upon affiliation to the Association.  The member organization shall also nominate other person or persons as substitute delegates. </w:t>
      </w:r>
    </w:p>
    <w:p w14:paraId="16125561" w14:textId="77777777" w:rsidR="0022491D" w:rsidRDefault="0022491D" w:rsidP="0022491D">
      <w:pPr>
        <w:rPr>
          <w:rFonts w:ascii="Arial" w:hAnsi="Arial" w:cs="Arial"/>
          <w:sz w:val="24"/>
          <w:szCs w:val="24"/>
        </w:rPr>
      </w:pPr>
      <w:r>
        <w:rPr>
          <w:rFonts w:ascii="Arial" w:hAnsi="Arial" w:cs="Arial"/>
          <w:sz w:val="24"/>
          <w:szCs w:val="24"/>
        </w:rPr>
        <w:t>2.2</w:t>
      </w:r>
      <w:r>
        <w:rPr>
          <w:rFonts w:ascii="Arial" w:hAnsi="Arial" w:cs="Arial"/>
          <w:sz w:val="24"/>
          <w:szCs w:val="24"/>
        </w:rPr>
        <w:tab/>
        <w:t>In these Rules, a reference to the Secretary of an Association is a reference: -</w:t>
      </w:r>
    </w:p>
    <w:p w14:paraId="58623A7C" w14:textId="77777777" w:rsidR="0022491D" w:rsidRDefault="0022491D" w:rsidP="0022491D">
      <w:pPr>
        <w:ind w:left="1440" w:hanging="720"/>
        <w:rPr>
          <w:rFonts w:ascii="Arial" w:hAnsi="Arial" w:cs="Arial"/>
          <w:sz w:val="24"/>
          <w:szCs w:val="24"/>
        </w:rPr>
      </w:pPr>
      <w:r>
        <w:rPr>
          <w:rFonts w:ascii="Arial" w:hAnsi="Arial" w:cs="Arial"/>
          <w:sz w:val="24"/>
          <w:szCs w:val="24"/>
        </w:rPr>
        <w:t>a)</w:t>
      </w:r>
      <w:r>
        <w:rPr>
          <w:rFonts w:ascii="Arial" w:hAnsi="Arial" w:cs="Arial"/>
          <w:sz w:val="24"/>
          <w:szCs w:val="24"/>
        </w:rPr>
        <w:tab/>
        <w:t>where a person holds office under these Rules as Secretary of the Association – to that person;</w:t>
      </w:r>
    </w:p>
    <w:p w14:paraId="4B6A957E" w14:textId="77777777" w:rsidR="0022491D" w:rsidRDefault="0022491D" w:rsidP="0022491D">
      <w:pPr>
        <w:ind w:left="1440" w:hanging="720"/>
        <w:rPr>
          <w:rFonts w:ascii="Arial" w:hAnsi="Arial" w:cs="Arial"/>
          <w:sz w:val="24"/>
          <w:szCs w:val="24"/>
        </w:rPr>
      </w:pPr>
      <w:r>
        <w:rPr>
          <w:rFonts w:ascii="Arial" w:hAnsi="Arial" w:cs="Arial"/>
          <w:sz w:val="24"/>
          <w:szCs w:val="24"/>
        </w:rPr>
        <w:t>and</w:t>
      </w:r>
    </w:p>
    <w:p w14:paraId="52F5D292" w14:textId="77777777" w:rsidR="0022491D" w:rsidRDefault="0022491D" w:rsidP="0022491D">
      <w:pPr>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in any other case, to the Public Officer of the Association.</w:t>
      </w:r>
    </w:p>
    <w:p w14:paraId="3B9C160A" w14:textId="77777777" w:rsidR="0022491D" w:rsidRDefault="0022491D" w:rsidP="00ED4A7B">
      <w:pPr>
        <w:ind w:left="720" w:hanging="720"/>
        <w:rPr>
          <w:rFonts w:ascii="Arial" w:hAnsi="Arial" w:cs="Arial"/>
          <w:sz w:val="24"/>
          <w:szCs w:val="24"/>
        </w:rPr>
      </w:pPr>
      <w:r>
        <w:rPr>
          <w:rFonts w:ascii="Arial" w:hAnsi="Arial" w:cs="Arial"/>
          <w:sz w:val="24"/>
          <w:szCs w:val="24"/>
        </w:rPr>
        <w:t>2.3</w:t>
      </w:r>
      <w:r>
        <w:rPr>
          <w:rFonts w:ascii="Arial" w:hAnsi="Arial" w:cs="Arial"/>
          <w:sz w:val="24"/>
          <w:szCs w:val="24"/>
        </w:rPr>
        <w:tab/>
      </w:r>
      <w:r w:rsidR="009961DB">
        <w:rPr>
          <w:rFonts w:ascii="Arial" w:hAnsi="Arial" w:cs="Arial"/>
          <w:sz w:val="24"/>
          <w:szCs w:val="24"/>
        </w:rPr>
        <w:t xml:space="preserve">Words or expressions contained in these Rules shall be interpreted in accordance with the provisions of the Incorporated Societies Act 1908 and the Act as in force from to time to time. </w:t>
      </w:r>
    </w:p>
    <w:p w14:paraId="6E063FCB" w14:textId="77777777" w:rsidR="0022491D" w:rsidRDefault="001357E4" w:rsidP="0022491D">
      <w:pPr>
        <w:rPr>
          <w:rFonts w:ascii="Arial" w:hAnsi="Arial" w:cs="Arial"/>
          <w:b/>
          <w:bCs/>
          <w:sz w:val="24"/>
          <w:szCs w:val="24"/>
        </w:rPr>
      </w:pPr>
      <w:r>
        <w:rPr>
          <w:rFonts w:ascii="Arial" w:hAnsi="Arial" w:cs="Arial"/>
          <w:b/>
          <w:bCs/>
          <w:sz w:val="24"/>
          <w:szCs w:val="24"/>
        </w:rPr>
        <w:t>3.</w:t>
      </w:r>
      <w:r>
        <w:rPr>
          <w:rFonts w:ascii="Arial" w:hAnsi="Arial" w:cs="Arial"/>
          <w:b/>
          <w:bCs/>
          <w:sz w:val="24"/>
          <w:szCs w:val="24"/>
        </w:rPr>
        <w:tab/>
      </w:r>
      <w:r w:rsidRPr="001357E4">
        <w:rPr>
          <w:rFonts w:ascii="Arial" w:hAnsi="Arial" w:cs="Arial"/>
          <w:b/>
          <w:bCs/>
          <w:sz w:val="24"/>
          <w:szCs w:val="24"/>
        </w:rPr>
        <w:t>MEMBERSHIP</w:t>
      </w:r>
    </w:p>
    <w:p w14:paraId="00CA3780" w14:textId="77777777" w:rsidR="001357E4" w:rsidRDefault="001357E4" w:rsidP="001357E4">
      <w:pPr>
        <w:ind w:left="720" w:hanging="720"/>
        <w:rPr>
          <w:rFonts w:ascii="Arial" w:hAnsi="Arial" w:cs="Arial"/>
          <w:sz w:val="24"/>
          <w:szCs w:val="24"/>
        </w:rPr>
      </w:pPr>
      <w:r w:rsidRPr="001357E4">
        <w:rPr>
          <w:rFonts w:ascii="Arial" w:hAnsi="Arial" w:cs="Arial"/>
          <w:sz w:val="24"/>
          <w:szCs w:val="24"/>
        </w:rPr>
        <w:lastRenderedPageBreak/>
        <w:t>3.1</w:t>
      </w:r>
      <w:r w:rsidRPr="001357E4">
        <w:rPr>
          <w:rFonts w:ascii="Arial" w:hAnsi="Arial" w:cs="Arial"/>
          <w:sz w:val="24"/>
          <w:szCs w:val="24"/>
        </w:rPr>
        <w:tab/>
      </w:r>
      <w:r w:rsidRPr="0072333A">
        <w:rPr>
          <w:rFonts w:ascii="Arial" w:hAnsi="Arial" w:cs="Arial"/>
          <w:b/>
          <w:bCs/>
          <w:sz w:val="24"/>
          <w:szCs w:val="24"/>
        </w:rPr>
        <w:t>Ordinary Membership</w:t>
      </w:r>
      <w:r>
        <w:rPr>
          <w:rFonts w:ascii="Arial" w:hAnsi="Arial" w:cs="Arial"/>
          <w:sz w:val="24"/>
          <w:szCs w:val="24"/>
        </w:rPr>
        <w:t xml:space="preserve">:  Any organization whose primary object is either of an African or multicultural focus and whose aims and activities are not inconsistent with the attached Statement of Purposes may become a member, provided that such an organization is duly admitted to membership in accordance with the provisions of these Rules and in its own right  registered under the Act. </w:t>
      </w:r>
    </w:p>
    <w:p w14:paraId="68BFDA93" w14:textId="77777777" w:rsidR="001357E4" w:rsidRDefault="001357E4" w:rsidP="001357E4">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Pr="0072333A">
        <w:rPr>
          <w:rFonts w:ascii="Arial" w:hAnsi="Arial" w:cs="Arial"/>
          <w:b/>
          <w:bCs/>
          <w:sz w:val="24"/>
          <w:szCs w:val="24"/>
        </w:rPr>
        <w:t>Associate Membership</w:t>
      </w:r>
      <w:r>
        <w:rPr>
          <w:rFonts w:ascii="Arial" w:hAnsi="Arial" w:cs="Arial"/>
          <w:sz w:val="24"/>
          <w:szCs w:val="24"/>
        </w:rPr>
        <w:t>:  Any organization with an interest in ethnic or multicultural issues (but this not being their primary focus) and whose aims and activities are not inconsistent with the attached Statement of Purposes may be duly admitted to membership in accordance with the provisions of these Rules.</w:t>
      </w:r>
    </w:p>
    <w:p w14:paraId="233138A2" w14:textId="77777777" w:rsidR="001357E4" w:rsidRDefault="001357E4" w:rsidP="001357E4">
      <w:pPr>
        <w:ind w:left="720" w:hanging="720"/>
        <w:rPr>
          <w:rFonts w:ascii="Arial" w:hAnsi="Arial" w:cs="Arial"/>
          <w:sz w:val="24"/>
          <w:szCs w:val="24"/>
        </w:rPr>
      </w:pPr>
      <w:r>
        <w:rPr>
          <w:rFonts w:ascii="Arial" w:hAnsi="Arial" w:cs="Arial"/>
          <w:sz w:val="24"/>
          <w:szCs w:val="24"/>
        </w:rPr>
        <w:t>3.3</w:t>
      </w:r>
      <w:r>
        <w:rPr>
          <w:rFonts w:ascii="Arial" w:hAnsi="Arial" w:cs="Arial"/>
          <w:sz w:val="24"/>
          <w:szCs w:val="24"/>
        </w:rPr>
        <w:tab/>
      </w:r>
      <w:r w:rsidRPr="0072333A">
        <w:rPr>
          <w:rFonts w:ascii="Arial" w:hAnsi="Arial" w:cs="Arial"/>
          <w:b/>
          <w:bCs/>
          <w:sz w:val="24"/>
          <w:szCs w:val="24"/>
        </w:rPr>
        <w:t>Individual Membership</w:t>
      </w:r>
      <w:r>
        <w:rPr>
          <w:rFonts w:ascii="Arial" w:hAnsi="Arial" w:cs="Arial"/>
          <w:sz w:val="24"/>
          <w:szCs w:val="24"/>
        </w:rPr>
        <w:t>:  Individuals who abide with the attached Statement of Purposes may be duly admitted to membership in accordance with the provisions of these Rules.</w:t>
      </w:r>
    </w:p>
    <w:p w14:paraId="32566E20" w14:textId="77777777" w:rsidR="001357E4" w:rsidRPr="001357E4" w:rsidRDefault="001357E4" w:rsidP="001357E4">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Pr="001357E4">
        <w:rPr>
          <w:rFonts w:ascii="Arial" w:hAnsi="Arial" w:cs="Arial"/>
          <w:b/>
          <w:bCs/>
          <w:sz w:val="24"/>
          <w:szCs w:val="24"/>
        </w:rPr>
        <w:t>APPLICATION FOR MEMBERSHIP</w:t>
      </w:r>
    </w:p>
    <w:p w14:paraId="38CBA235" w14:textId="77777777" w:rsidR="001357E4" w:rsidRDefault="001357E4" w:rsidP="001357E4">
      <w:pPr>
        <w:ind w:left="720" w:hanging="720"/>
        <w:rPr>
          <w:rFonts w:ascii="Arial" w:hAnsi="Arial" w:cs="Arial"/>
          <w:sz w:val="24"/>
          <w:szCs w:val="24"/>
        </w:rPr>
      </w:pPr>
      <w:r>
        <w:rPr>
          <w:rFonts w:ascii="Arial" w:hAnsi="Arial" w:cs="Arial"/>
          <w:sz w:val="24"/>
          <w:szCs w:val="24"/>
        </w:rPr>
        <w:t>4.1</w:t>
      </w:r>
      <w:r>
        <w:rPr>
          <w:rFonts w:ascii="Arial" w:hAnsi="Arial" w:cs="Arial"/>
          <w:sz w:val="24"/>
          <w:szCs w:val="24"/>
        </w:rPr>
        <w:tab/>
        <w:t>An organisation or individual seeking membership to the Association in respect of either category in clause 3 shall be admitted to membership upon:</w:t>
      </w:r>
      <w:r w:rsidR="000572B0">
        <w:rPr>
          <w:rFonts w:ascii="Arial" w:hAnsi="Arial" w:cs="Arial"/>
          <w:sz w:val="24"/>
          <w:szCs w:val="24"/>
        </w:rPr>
        <w:t xml:space="preserve"> </w:t>
      </w:r>
      <w:r>
        <w:rPr>
          <w:rFonts w:ascii="Arial" w:hAnsi="Arial" w:cs="Arial"/>
          <w:sz w:val="24"/>
          <w:szCs w:val="24"/>
        </w:rPr>
        <w:t>-</w:t>
      </w:r>
    </w:p>
    <w:p w14:paraId="771AAA43" w14:textId="77777777" w:rsidR="000572B0" w:rsidRDefault="000572B0" w:rsidP="000572B0">
      <w:pPr>
        <w:ind w:left="1440" w:hanging="720"/>
        <w:rPr>
          <w:rFonts w:ascii="Arial" w:hAnsi="Arial" w:cs="Arial"/>
          <w:sz w:val="24"/>
          <w:szCs w:val="24"/>
        </w:rPr>
      </w:pPr>
      <w:r>
        <w:rPr>
          <w:rFonts w:ascii="Arial" w:hAnsi="Arial" w:cs="Arial"/>
          <w:sz w:val="24"/>
          <w:szCs w:val="24"/>
        </w:rPr>
        <w:t>a)</w:t>
      </w:r>
      <w:r>
        <w:rPr>
          <w:rFonts w:ascii="Arial" w:hAnsi="Arial" w:cs="Arial"/>
          <w:sz w:val="24"/>
          <w:szCs w:val="24"/>
        </w:rPr>
        <w:tab/>
        <w:t>submitting a written application for membership as provided in sub-clause 4.2 hereof; and</w:t>
      </w:r>
    </w:p>
    <w:p w14:paraId="5502B277" w14:textId="77777777" w:rsidR="000572B0" w:rsidRDefault="000572B0" w:rsidP="000572B0">
      <w:pPr>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admission as a member as approved by the Association at a Council Meeting.</w:t>
      </w:r>
    </w:p>
    <w:p w14:paraId="63856F3F" w14:textId="77777777" w:rsidR="000572B0" w:rsidRDefault="000572B0" w:rsidP="000572B0">
      <w:pPr>
        <w:ind w:left="720" w:hanging="720"/>
        <w:rPr>
          <w:rFonts w:ascii="Arial" w:hAnsi="Arial" w:cs="Arial"/>
          <w:sz w:val="24"/>
          <w:szCs w:val="24"/>
        </w:rPr>
      </w:pPr>
      <w:r>
        <w:rPr>
          <w:rFonts w:ascii="Arial" w:hAnsi="Arial" w:cs="Arial"/>
          <w:sz w:val="24"/>
          <w:szCs w:val="24"/>
        </w:rPr>
        <w:t>4.2</w:t>
      </w:r>
      <w:r>
        <w:rPr>
          <w:rFonts w:ascii="Arial" w:hAnsi="Arial" w:cs="Arial"/>
          <w:sz w:val="24"/>
          <w:szCs w:val="24"/>
        </w:rPr>
        <w:tab/>
        <w:t>An application of an organization or a person for membership of the Association: -</w:t>
      </w:r>
    </w:p>
    <w:p w14:paraId="1109B2EF" w14:textId="77777777" w:rsidR="000572B0" w:rsidRDefault="000572B0" w:rsidP="000572B0">
      <w:pPr>
        <w:rPr>
          <w:rFonts w:ascii="Arial" w:hAnsi="Arial" w:cs="Arial"/>
          <w:sz w:val="24"/>
          <w:szCs w:val="24"/>
        </w:rPr>
      </w:pPr>
      <w:r>
        <w:rPr>
          <w:rFonts w:ascii="Arial" w:hAnsi="Arial" w:cs="Arial"/>
          <w:sz w:val="24"/>
          <w:szCs w:val="24"/>
        </w:rPr>
        <w:tab/>
        <w:t>a)</w:t>
      </w:r>
      <w:r>
        <w:rPr>
          <w:rFonts w:ascii="Arial" w:hAnsi="Arial" w:cs="Arial"/>
          <w:sz w:val="24"/>
          <w:szCs w:val="24"/>
        </w:rPr>
        <w:tab/>
        <w:t xml:space="preserve">shall be made in writing in the form set out in Appendix 1; and </w:t>
      </w:r>
    </w:p>
    <w:p w14:paraId="3C2235A5" w14:textId="77777777" w:rsidR="000572B0" w:rsidRDefault="000572B0" w:rsidP="000572B0">
      <w:pPr>
        <w:rPr>
          <w:rFonts w:ascii="Arial" w:hAnsi="Arial" w:cs="Arial"/>
          <w:sz w:val="24"/>
          <w:szCs w:val="24"/>
        </w:rPr>
      </w:pPr>
      <w:r>
        <w:rPr>
          <w:rFonts w:ascii="Arial" w:hAnsi="Arial" w:cs="Arial"/>
          <w:sz w:val="24"/>
          <w:szCs w:val="24"/>
        </w:rPr>
        <w:tab/>
        <w:t>b)</w:t>
      </w:r>
      <w:r>
        <w:rPr>
          <w:rFonts w:ascii="Arial" w:hAnsi="Arial" w:cs="Arial"/>
          <w:sz w:val="24"/>
          <w:szCs w:val="24"/>
        </w:rPr>
        <w:tab/>
        <w:t>shall be lodged with the Secretary of the Association.</w:t>
      </w:r>
    </w:p>
    <w:p w14:paraId="0770C4F9" w14:textId="77777777" w:rsidR="000572B0" w:rsidRDefault="000572B0" w:rsidP="000572B0">
      <w:pPr>
        <w:ind w:left="720" w:hanging="720"/>
        <w:rPr>
          <w:rFonts w:ascii="Arial" w:hAnsi="Arial" w:cs="Arial"/>
          <w:sz w:val="24"/>
          <w:szCs w:val="24"/>
        </w:rPr>
      </w:pPr>
      <w:r>
        <w:rPr>
          <w:rFonts w:ascii="Arial" w:hAnsi="Arial" w:cs="Arial"/>
          <w:sz w:val="24"/>
          <w:szCs w:val="24"/>
        </w:rPr>
        <w:t>4.3</w:t>
      </w:r>
      <w:r>
        <w:rPr>
          <w:rFonts w:ascii="Arial" w:hAnsi="Arial" w:cs="Arial"/>
          <w:sz w:val="24"/>
          <w:szCs w:val="24"/>
        </w:rPr>
        <w:tab/>
        <w:t>As soon as is practicable after the receipt of an application the Secretary shall refer the nomination to the Executive Committee.</w:t>
      </w:r>
    </w:p>
    <w:p w14:paraId="0C41499F" w14:textId="77777777" w:rsidR="000572B0" w:rsidRDefault="000572B0" w:rsidP="000572B0">
      <w:pPr>
        <w:ind w:left="720" w:hanging="720"/>
        <w:rPr>
          <w:rFonts w:ascii="Arial" w:hAnsi="Arial" w:cs="Arial"/>
          <w:sz w:val="24"/>
          <w:szCs w:val="24"/>
        </w:rPr>
      </w:pPr>
      <w:r>
        <w:rPr>
          <w:rFonts w:ascii="Arial" w:hAnsi="Arial" w:cs="Arial"/>
          <w:sz w:val="24"/>
          <w:szCs w:val="24"/>
        </w:rPr>
        <w:t>4.4</w:t>
      </w:r>
      <w:r>
        <w:rPr>
          <w:rFonts w:ascii="Arial" w:hAnsi="Arial" w:cs="Arial"/>
          <w:sz w:val="24"/>
          <w:szCs w:val="24"/>
        </w:rPr>
        <w:tab/>
        <w:t>Upon an application being referred to the Executive Committee, the Executive Committee shall consider the application and make recommendations to the Council whether to approve or to reject the nomination.</w:t>
      </w:r>
    </w:p>
    <w:p w14:paraId="3FB1FEFA" w14:textId="77777777" w:rsidR="005E6199" w:rsidRDefault="000572B0" w:rsidP="000572B0">
      <w:pPr>
        <w:ind w:left="720" w:hanging="720"/>
        <w:rPr>
          <w:rFonts w:ascii="Arial" w:hAnsi="Arial" w:cs="Arial"/>
          <w:sz w:val="24"/>
          <w:szCs w:val="24"/>
        </w:rPr>
      </w:pPr>
      <w:r>
        <w:rPr>
          <w:rFonts w:ascii="Arial" w:hAnsi="Arial" w:cs="Arial"/>
          <w:sz w:val="24"/>
          <w:szCs w:val="24"/>
        </w:rPr>
        <w:t>4.5</w:t>
      </w:r>
      <w:r>
        <w:rPr>
          <w:rFonts w:ascii="Arial" w:hAnsi="Arial" w:cs="Arial"/>
          <w:sz w:val="24"/>
          <w:szCs w:val="24"/>
        </w:rPr>
        <w:tab/>
        <w:t xml:space="preserve">Upon an application being referred to </w:t>
      </w:r>
      <w:r w:rsidR="005E6199">
        <w:rPr>
          <w:rFonts w:ascii="Arial" w:hAnsi="Arial" w:cs="Arial"/>
          <w:sz w:val="24"/>
          <w:szCs w:val="24"/>
        </w:rPr>
        <w:t>the Council the Secretary shall, with as little delay as possible: -</w:t>
      </w:r>
    </w:p>
    <w:p w14:paraId="2A8F88B9" w14:textId="77777777" w:rsidR="000572B0" w:rsidRDefault="005E6199" w:rsidP="0072333A">
      <w:pPr>
        <w:ind w:left="1440" w:hanging="720"/>
        <w:rPr>
          <w:rFonts w:ascii="Arial" w:hAnsi="Arial" w:cs="Arial"/>
          <w:sz w:val="24"/>
          <w:szCs w:val="24"/>
        </w:rPr>
      </w:pPr>
      <w:r>
        <w:rPr>
          <w:rFonts w:ascii="Arial" w:hAnsi="Arial" w:cs="Arial"/>
          <w:sz w:val="24"/>
          <w:szCs w:val="24"/>
        </w:rPr>
        <w:t>a)</w:t>
      </w:r>
      <w:r>
        <w:rPr>
          <w:rFonts w:ascii="Arial" w:hAnsi="Arial" w:cs="Arial"/>
          <w:sz w:val="24"/>
          <w:szCs w:val="24"/>
        </w:rPr>
        <w:tab/>
        <w:t>notify the applicant in writing that he/she/it has been approved for membership of the association, and</w:t>
      </w:r>
    </w:p>
    <w:p w14:paraId="5F7CFB1F" w14:textId="77777777" w:rsidR="005E6199" w:rsidRDefault="005E6199" w:rsidP="0072333A">
      <w:pPr>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request payment within the period of 28 days after receipt of the notification of the sum payable under these Rules and the first year’s membership fee.</w:t>
      </w:r>
    </w:p>
    <w:p w14:paraId="58BAACE7" w14:textId="77777777" w:rsidR="005E6199" w:rsidRDefault="005E6199" w:rsidP="000572B0">
      <w:pPr>
        <w:ind w:left="720" w:hanging="720"/>
        <w:rPr>
          <w:rFonts w:ascii="Arial" w:hAnsi="Arial" w:cs="Arial"/>
          <w:sz w:val="24"/>
          <w:szCs w:val="24"/>
        </w:rPr>
      </w:pPr>
      <w:r>
        <w:rPr>
          <w:rFonts w:ascii="Arial" w:hAnsi="Arial" w:cs="Arial"/>
          <w:sz w:val="24"/>
          <w:szCs w:val="24"/>
        </w:rPr>
        <w:lastRenderedPageBreak/>
        <w:t>4.6</w:t>
      </w:r>
      <w:r>
        <w:rPr>
          <w:rFonts w:ascii="Arial" w:hAnsi="Arial" w:cs="Arial"/>
          <w:sz w:val="24"/>
          <w:szCs w:val="24"/>
        </w:rPr>
        <w:tab/>
        <w:t>The Secretary shall, upon payment of the amount referred to in sub-clause 4.5 within the period referred to in that sub-clause, enter the applicant’s name in the register of members kept by him/her and, upon the name being so entered, the applicant becomes a Member of the Association.</w:t>
      </w:r>
    </w:p>
    <w:p w14:paraId="0C87EF31" w14:textId="77777777" w:rsidR="005E6199" w:rsidRDefault="005E6199" w:rsidP="000572B0">
      <w:pPr>
        <w:ind w:left="720" w:hanging="720"/>
        <w:rPr>
          <w:rFonts w:ascii="Arial" w:hAnsi="Arial" w:cs="Arial"/>
          <w:sz w:val="24"/>
          <w:szCs w:val="24"/>
        </w:rPr>
      </w:pPr>
      <w:r>
        <w:rPr>
          <w:rFonts w:ascii="Arial" w:hAnsi="Arial" w:cs="Arial"/>
          <w:sz w:val="24"/>
          <w:szCs w:val="24"/>
        </w:rPr>
        <w:t>4.7</w:t>
      </w:r>
      <w:r>
        <w:rPr>
          <w:rFonts w:ascii="Arial" w:hAnsi="Arial" w:cs="Arial"/>
          <w:sz w:val="24"/>
          <w:szCs w:val="24"/>
        </w:rPr>
        <w:tab/>
        <w:t>A right, privilege, or obligation of a person or organization by reason of his/her/ membership of the Association: -</w:t>
      </w:r>
    </w:p>
    <w:p w14:paraId="55EFD309" w14:textId="77777777" w:rsidR="005E6199" w:rsidRDefault="005E6199" w:rsidP="005E6199">
      <w:pPr>
        <w:ind w:left="144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is not capable of being transferred or transmitted to another person or organisation;</w:t>
      </w:r>
    </w:p>
    <w:p w14:paraId="6C7FEEDC" w14:textId="77777777" w:rsidR="005E6199" w:rsidRDefault="005E6199" w:rsidP="005E6199">
      <w:pPr>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terminates upon the cessation of his/her/ membership whether by death or resignation or otherwise.</w:t>
      </w:r>
    </w:p>
    <w:p w14:paraId="02FB7206" w14:textId="77777777" w:rsidR="005E6199" w:rsidRDefault="005E6199" w:rsidP="004A53E4">
      <w:pPr>
        <w:ind w:left="720" w:hanging="720"/>
        <w:rPr>
          <w:rFonts w:ascii="Arial" w:hAnsi="Arial" w:cs="Arial"/>
          <w:sz w:val="24"/>
          <w:szCs w:val="24"/>
        </w:rPr>
      </w:pPr>
      <w:r>
        <w:rPr>
          <w:rFonts w:ascii="Arial" w:hAnsi="Arial" w:cs="Arial"/>
          <w:sz w:val="24"/>
          <w:szCs w:val="24"/>
        </w:rPr>
        <w:t>4.8</w:t>
      </w:r>
      <w:r>
        <w:rPr>
          <w:rFonts w:ascii="Arial" w:hAnsi="Arial" w:cs="Arial"/>
          <w:sz w:val="24"/>
          <w:szCs w:val="24"/>
        </w:rPr>
        <w:tab/>
      </w:r>
      <w:r w:rsidR="004A53E4">
        <w:rPr>
          <w:rFonts w:ascii="Arial" w:hAnsi="Arial" w:cs="Arial"/>
          <w:sz w:val="24"/>
          <w:szCs w:val="24"/>
        </w:rPr>
        <w:t xml:space="preserve">An </w:t>
      </w:r>
      <w:r w:rsidR="004A53E4" w:rsidRPr="0072333A">
        <w:rPr>
          <w:rFonts w:ascii="Arial" w:hAnsi="Arial" w:cs="Arial"/>
          <w:b/>
          <w:bCs/>
          <w:sz w:val="24"/>
          <w:szCs w:val="24"/>
        </w:rPr>
        <w:t>ordinary member organization</w:t>
      </w:r>
      <w:r w:rsidR="004A53E4">
        <w:rPr>
          <w:rFonts w:ascii="Arial" w:hAnsi="Arial" w:cs="Arial"/>
          <w:sz w:val="24"/>
          <w:szCs w:val="24"/>
        </w:rPr>
        <w:t xml:space="preserve"> shall within 14 days of being notified of its approval for membership forward to the Secretary of the Association the name, address, and occupation of the person (delegate) who is to represent the member organization at meetings of the Association.</w:t>
      </w:r>
    </w:p>
    <w:p w14:paraId="03520CA7" w14:textId="77777777" w:rsidR="004A53E4" w:rsidRDefault="004A53E4" w:rsidP="004A53E4">
      <w:pPr>
        <w:ind w:left="720"/>
        <w:rPr>
          <w:rFonts w:ascii="Arial" w:hAnsi="Arial" w:cs="Arial"/>
          <w:sz w:val="24"/>
          <w:szCs w:val="24"/>
        </w:rPr>
      </w:pPr>
      <w:r>
        <w:rPr>
          <w:rFonts w:ascii="Arial" w:hAnsi="Arial" w:cs="Arial"/>
          <w:sz w:val="24"/>
          <w:szCs w:val="24"/>
        </w:rPr>
        <w:t xml:space="preserve">An </w:t>
      </w:r>
      <w:r w:rsidRPr="0072333A">
        <w:rPr>
          <w:rFonts w:ascii="Arial" w:hAnsi="Arial" w:cs="Arial"/>
          <w:b/>
          <w:bCs/>
          <w:sz w:val="24"/>
          <w:szCs w:val="24"/>
        </w:rPr>
        <w:t>associate member</w:t>
      </w:r>
      <w:r>
        <w:rPr>
          <w:rFonts w:ascii="Arial" w:hAnsi="Arial" w:cs="Arial"/>
          <w:sz w:val="24"/>
          <w:szCs w:val="24"/>
        </w:rPr>
        <w:t xml:space="preserve"> shall within 14 days of being notified of its approval for membership forward to the Secretary of the Association the name, address, and occupation of the person (delegate) who is to represent the member organization at meetings of the Association.</w:t>
      </w:r>
    </w:p>
    <w:p w14:paraId="7DBC062F" w14:textId="77777777" w:rsidR="004A53E4" w:rsidRPr="004A53E4" w:rsidRDefault="004A53E4" w:rsidP="005E6199">
      <w:pPr>
        <w:rPr>
          <w:rFonts w:ascii="Arial" w:hAnsi="Arial" w:cs="Arial"/>
          <w:b/>
          <w:bCs/>
          <w:sz w:val="24"/>
          <w:szCs w:val="24"/>
        </w:rPr>
      </w:pPr>
      <w:r>
        <w:rPr>
          <w:rFonts w:ascii="Arial" w:hAnsi="Arial" w:cs="Arial"/>
          <w:b/>
          <w:bCs/>
          <w:sz w:val="24"/>
          <w:szCs w:val="24"/>
        </w:rPr>
        <w:t>5.</w:t>
      </w:r>
      <w:r>
        <w:rPr>
          <w:rFonts w:ascii="Arial" w:hAnsi="Arial" w:cs="Arial"/>
          <w:b/>
          <w:bCs/>
          <w:sz w:val="24"/>
          <w:szCs w:val="24"/>
        </w:rPr>
        <w:tab/>
      </w:r>
      <w:r w:rsidRPr="004A53E4">
        <w:rPr>
          <w:rFonts w:ascii="Arial" w:hAnsi="Arial" w:cs="Arial"/>
          <w:b/>
          <w:bCs/>
          <w:sz w:val="24"/>
          <w:szCs w:val="24"/>
        </w:rPr>
        <w:t>VOTING RIGHTS</w:t>
      </w:r>
    </w:p>
    <w:p w14:paraId="31462DA9" w14:textId="77777777" w:rsidR="001357E4" w:rsidRDefault="004A53E4" w:rsidP="004A53E4">
      <w:pPr>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An ordinary member organization shall be entitled to one vote at the meetings of the Association provided that at the relevant time it has paid its annual membership fee.  An ordinary member vote is to be recorded by the delegate (or substituted delegate) and proxy vote shall not be permitted.  A delegate (or substituted delegate) can only represent and vote for one organization.</w:t>
      </w:r>
    </w:p>
    <w:p w14:paraId="6C5270A7" w14:textId="77777777" w:rsidR="0072333A" w:rsidRDefault="0072333A" w:rsidP="004A53E4">
      <w:pPr>
        <w:ind w:left="720" w:hanging="720"/>
        <w:rPr>
          <w:rFonts w:ascii="Arial" w:hAnsi="Arial" w:cs="Arial"/>
          <w:sz w:val="24"/>
          <w:szCs w:val="24"/>
        </w:rPr>
      </w:pPr>
      <w:r>
        <w:rPr>
          <w:rFonts w:ascii="Arial" w:hAnsi="Arial" w:cs="Arial"/>
          <w:sz w:val="24"/>
          <w:szCs w:val="24"/>
        </w:rPr>
        <w:t>5.2</w:t>
      </w:r>
      <w:r>
        <w:rPr>
          <w:rFonts w:ascii="Arial" w:hAnsi="Arial" w:cs="Arial"/>
          <w:sz w:val="24"/>
          <w:szCs w:val="24"/>
        </w:rPr>
        <w:tab/>
        <w:t>An associate member organization has no voting rights.</w:t>
      </w:r>
    </w:p>
    <w:p w14:paraId="31B8A2B7" w14:textId="77777777" w:rsidR="0072333A" w:rsidRDefault="0072333A" w:rsidP="004A53E4">
      <w:pPr>
        <w:ind w:left="720" w:hanging="720"/>
        <w:rPr>
          <w:rFonts w:ascii="Arial" w:hAnsi="Arial" w:cs="Arial"/>
          <w:sz w:val="24"/>
          <w:szCs w:val="24"/>
        </w:rPr>
      </w:pPr>
      <w:r>
        <w:rPr>
          <w:rFonts w:ascii="Arial" w:hAnsi="Arial" w:cs="Arial"/>
          <w:sz w:val="24"/>
          <w:szCs w:val="24"/>
        </w:rPr>
        <w:t>5.3</w:t>
      </w:r>
      <w:r>
        <w:rPr>
          <w:rFonts w:ascii="Arial" w:hAnsi="Arial" w:cs="Arial"/>
          <w:sz w:val="24"/>
          <w:szCs w:val="24"/>
        </w:rPr>
        <w:tab/>
      </w:r>
      <w:r w:rsidRPr="001531BB">
        <w:rPr>
          <w:rFonts w:ascii="Arial" w:hAnsi="Arial" w:cs="Arial"/>
          <w:color w:val="000000" w:themeColor="text1"/>
          <w:sz w:val="24"/>
          <w:szCs w:val="24"/>
          <w:highlight w:val="yellow"/>
        </w:rPr>
        <w:t>An individual member has voting rights</w:t>
      </w:r>
      <w:r w:rsidRPr="001531BB">
        <w:rPr>
          <w:rFonts w:ascii="Arial" w:hAnsi="Arial" w:cs="Arial"/>
          <w:color w:val="FFFFFF" w:themeColor="background1"/>
          <w:sz w:val="24"/>
          <w:szCs w:val="24"/>
        </w:rPr>
        <w:t xml:space="preserve">. </w:t>
      </w:r>
    </w:p>
    <w:p w14:paraId="13471DA0" w14:textId="77777777" w:rsidR="0072333A" w:rsidRDefault="0072333A" w:rsidP="004A53E4">
      <w:pPr>
        <w:ind w:left="720" w:hanging="720"/>
        <w:rPr>
          <w:rFonts w:ascii="Arial" w:hAnsi="Arial" w:cs="Arial"/>
          <w:b/>
          <w:bCs/>
          <w:sz w:val="24"/>
          <w:szCs w:val="24"/>
        </w:rPr>
      </w:pPr>
      <w:r>
        <w:rPr>
          <w:rFonts w:ascii="Arial" w:hAnsi="Arial" w:cs="Arial"/>
          <w:b/>
          <w:bCs/>
          <w:sz w:val="24"/>
          <w:szCs w:val="24"/>
        </w:rPr>
        <w:t>6.</w:t>
      </w:r>
      <w:r>
        <w:rPr>
          <w:rFonts w:ascii="Arial" w:hAnsi="Arial" w:cs="Arial"/>
          <w:b/>
          <w:bCs/>
          <w:sz w:val="24"/>
          <w:szCs w:val="24"/>
        </w:rPr>
        <w:tab/>
      </w:r>
      <w:r w:rsidRPr="0072333A">
        <w:rPr>
          <w:rFonts w:ascii="Arial" w:hAnsi="Arial" w:cs="Arial"/>
          <w:b/>
          <w:bCs/>
          <w:sz w:val="24"/>
          <w:szCs w:val="24"/>
        </w:rPr>
        <w:t>ANNUAL MEMBERSHIP FEE</w:t>
      </w:r>
    </w:p>
    <w:p w14:paraId="2A48401E" w14:textId="77777777" w:rsidR="0072333A" w:rsidRDefault="0072333A" w:rsidP="004A53E4">
      <w:pPr>
        <w:ind w:left="720" w:hanging="720"/>
        <w:rPr>
          <w:rFonts w:ascii="Arial" w:hAnsi="Arial" w:cs="Arial"/>
          <w:sz w:val="24"/>
          <w:szCs w:val="24"/>
        </w:rPr>
      </w:pPr>
      <w:r>
        <w:rPr>
          <w:rFonts w:ascii="Arial" w:hAnsi="Arial" w:cs="Arial"/>
          <w:sz w:val="24"/>
          <w:szCs w:val="24"/>
        </w:rPr>
        <w:tab/>
        <w:t xml:space="preserve">An ordinary member </w:t>
      </w:r>
      <w:r w:rsidRPr="001531BB">
        <w:rPr>
          <w:rFonts w:ascii="Arial" w:hAnsi="Arial" w:cs="Arial"/>
          <w:color w:val="000000" w:themeColor="text1"/>
          <w:sz w:val="24"/>
          <w:szCs w:val="24"/>
        </w:rPr>
        <w:t>organization</w:t>
      </w:r>
      <w:r>
        <w:rPr>
          <w:rFonts w:ascii="Arial" w:hAnsi="Arial" w:cs="Arial"/>
          <w:sz w:val="24"/>
          <w:szCs w:val="24"/>
        </w:rPr>
        <w:t>, associate member organization and individual members shall pay an annual membership fee of such amount as shall be determined by the Association at its Annual General Meeting.</w:t>
      </w:r>
    </w:p>
    <w:p w14:paraId="30D09332" w14:textId="77777777" w:rsidR="0072333A" w:rsidRDefault="0072333A" w:rsidP="004A53E4">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Pr="0009763F">
        <w:rPr>
          <w:rFonts w:ascii="Arial" w:hAnsi="Arial" w:cs="Arial"/>
          <w:b/>
          <w:bCs/>
          <w:sz w:val="24"/>
          <w:szCs w:val="24"/>
        </w:rPr>
        <w:t>REGISTER OF MEMBERS</w:t>
      </w:r>
    </w:p>
    <w:p w14:paraId="4CABA5E7" w14:textId="77777777" w:rsidR="0072333A" w:rsidRDefault="0072333A" w:rsidP="004A53E4">
      <w:pPr>
        <w:ind w:left="720" w:hanging="720"/>
        <w:rPr>
          <w:rFonts w:ascii="Arial" w:hAnsi="Arial" w:cs="Arial"/>
          <w:sz w:val="24"/>
          <w:szCs w:val="24"/>
        </w:rPr>
      </w:pPr>
      <w:r>
        <w:rPr>
          <w:rFonts w:ascii="Arial" w:hAnsi="Arial" w:cs="Arial"/>
          <w:sz w:val="24"/>
          <w:szCs w:val="24"/>
        </w:rPr>
        <w:tab/>
        <w:t xml:space="preserve">The Secretary shall keep and maintain a register of ordinary, associate and individual members in which shall be entered the particulars of such members, including particulars of the nominees of the membership organisations.  </w:t>
      </w:r>
    </w:p>
    <w:p w14:paraId="7008665B" w14:textId="77777777" w:rsidR="0009763F" w:rsidRDefault="0009763F" w:rsidP="004A53E4">
      <w:pPr>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Pr="005A1460">
        <w:rPr>
          <w:rFonts w:ascii="Arial" w:hAnsi="Arial" w:cs="Arial"/>
          <w:b/>
          <w:bCs/>
          <w:sz w:val="24"/>
          <w:szCs w:val="24"/>
        </w:rPr>
        <w:t>RESIGNATION AND EXPULSION OF MEMBER</w:t>
      </w:r>
    </w:p>
    <w:p w14:paraId="0D4BB04A" w14:textId="77777777" w:rsidR="0009763F" w:rsidRDefault="0009763F" w:rsidP="0009763F">
      <w:pPr>
        <w:ind w:left="720" w:hanging="720"/>
        <w:rPr>
          <w:rFonts w:ascii="Arial" w:hAnsi="Arial" w:cs="Arial"/>
          <w:sz w:val="24"/>
          <w:szCs w:val="24"/>
        </w:rPr>
      </w:pPr>
      <w:r>
        <w:rPr>
          <w:rFonts w:ascii="Arial" w:hAnsi="Arial" w:cs="Arial"/>
          <w:sz w:val="24"/>
          <w:szCs w:val="24"/>
        </w:rPr>
        <w:t>8.1</w:t>
      </w:r>
      <w:r>
        <w:rPr>
          <w:rFonts w:ascii="Arial" w:hAnsi="Arial" w:cs="Arial"/>
          <w:sz w:val="24"/>
          <w:szCs w:val="24"/>
        </w:rPr>
        <w:tab/>
        <w:t xml:space="preserve">A member of the Association who has paid all monies due and payable by him/her to the Association may resign from the Association by first giving one </w:t>
      </w:r>
      <w:r>
        <w:rPr>
          <w:rFonts w:ascii="Arial" w:hAnsi="Arial" w:cs="Arial"/>
          <w:sz w:val="24"/>
          <w:szCs w:val="24"/>
        </w:rPr>
        <w:lastRenderedPageBreak/>
        <w:t>month’s notice in writing to the Secretary of his/her intention to resign and upon the expiration of that period of notice, the member shall cease to be a member.</w:t>
      </w:r>
    </w:p>
    <w:p w14:paraId="2BB6CAD8" w14:textId="77777777" w:rsidR="0009763F" w:rsidRDefault="0009763F" w:rsidP="0009763F">
      <w:pPr>
        <w:ind w:left="720" w:hanging="720"/>
        <w:rPr>
          <w:rFonts w:ascii="Arial" w:hAnsi="Arial" w:cs="Arial"/>
          <w:sz w:val="24"/>
          <w:szCs w:val="24"/>
        </w:rPr>
      </w:pPr>
      <w:r>
        <w:rPr>
          <w:rFonts w:ascii="Arial" w:hAnsi="Arial" w:cs="Arial"/>
          <w:sz w:val="24"/>
          <w:szCs w:val="24"/>
        </w:rPr>
        <w:t>8.2</w:t>
      </w:r>
      <w:r>
        <w:rPr>
          <w:rFonts w:ascii="Arial" w:hAnsi="Arial" w:cs="Arial"/>
          <w:sz w:val="24"/>
          <w:szCs w:val="24"/>
        </w:rPr>
        <w:tab/>
        <w:t>Upon the expiration of a notice given under sub-clause 8.1, the Secretary shall make in the register of members an entry recording the date on which the member by whom the notice was given, ceased to be a member.</w:t>
      </w:r>
    </w:p>
    <w:p w14:paraId="1E9090A5" w14:textId="77777777" w:rsidR="0009763F" w:rsidRDefault="001531BB" w:rsidP="0009763F">
      <w:pPr>
        <w:ind w:left="720" w:hanging="720"/>
        <w:rPr>
          <w:rFonts w:ascii="Arial" w:hAnsi="Arial" w:cs="Arial"/>
          <w:sz w:val="24"/>
          <w:szCs w:val="24"/>
        </w:rPr>
      </w:pPr>
      <w:r>
        <w:rPr>
          <w:rFonts w:ascii="Arial" w:hAnsi="Arial" w:cs="Arial"/>
          <w:sz w:val="24"/>
          <w:szCs w:val="24"/>
        </w:rPr>
        <w:t>9</w:t>
      </w:r>
      <w:r w:rsidR="0009763F">
        <w:rPr>
          <w:rFonts w:ascii="Arial" w:hAnsi="Arial" w:cs="Arial"/>
          <w:sz w:val="24"/>
          <w:szCs w:val="24"/>
        </w:rPr>
        <w:t>.</w:t>
      </w:r>
      <w:r>
        <w:rPr>
          <w:rFonts w:ascii="Arial" w:hAnsi="Arial" w:cs="Arial"/>
          <w:sz w:val="24"/>
          <w:szCs w:val="24"/>
        </w:rPr>
        <w:t>1</w:t>
      </w:r>
      <w:r w:rsidR="0009763F">
        <w:rPr>
          <w:rFonts w:ascii="Arial" w:hAnsi="Arial" w:cs="Arial"/>
          <w:sz w:val="24"/>
          <w:szCs w:val="24"/>
        </w:rPr>
        <w:tab/>
        <w:t>Subject to these rules, the Executive Committee may by resolution:</w:t>
      </w:r>
    </w:p>
    <w:p w14:paraId="2B09CB0E" w14:textId="77777777" w:rsidR="0009763F" w:rsidRDefault="00086B2E" w:rsidP="0009763F">
      <w:pPr>
        <w:ind w:left="720" w:hanging="720"/>
        <w:rPr>
          <w:rFonts w:ascii="Arial" w:hAnsi="Arial" w:cs="Arial"/>
          <w:sz w:val="24"/>
          <w:szCs w:val="24"/>
        </w:rPr>
      </w:pPr>
      <w:r>
        <w:rPr>
          <w:rFonts w:ascii="Arial" w:hAnsi="Arial" w:cs="Arial"/>
          <w:sz w:val="24"/>
          <w:szCs w:val="24"/>
        </w:rPr>
        <w:tab/>
        <w:t>(a)</w:t>
      </w:r>
      <w:r>
        <w:rPr>
          <w:rFonts w:ascii="Arial" w:hAnsi="Arial" w:cs="Arial"/>
          <w:sz w:val="24"/>
          <w:szCs w:val="24"/>
        </w:rPr>
        <w:tab/>
        <w:t>expel a member from the Association, or</w:t>
      </w:r>
    </w:p>
    <w:p w14:paraId="31BFAC02" w14:textId="77777777" w:rsidR="00086B2E" w:rsidRDefault="00086B2E" w:rsidP="00406EB5">
      <w:pPr>
        <w:tabs>
          <w:tab w:val="left" w:pos="709"/>
        </w:tabs>
        <w:ind w:left="1418" w:hanging="1418"/>
        <w:rPr>
          <w:rFonts w:ascii="Arial" w:hAnsi="Arial" w:cs="Arial"/>
          <w:sz w:val="24"/>
          <w:szCs w:val="24"/>
        </w:rPr>
      </w:pPr>
      <w:r>
        <w:rPr>
          <w:rFonts w:ascii="Arial" w:hAnsi="Arial" w:cs="Arial"/>
          <w:sz w:val="24"/>
          <w:szCs w:val="24"/>
        </w:rPr>
        <w:tab/>
        <w:t>(b)</w:t>
      </w:r>
      <w:r>
        <w:rPr>
          <w:rFonts w:ascii="Arial" w:hAnsi="Arial" w:cs="Arial"/>
          <w:sz w:val="24"/>
          <w:szCs w:val="24"/>
        </w:rPr>
        <w:tab/>
        <w:t>suspend a member from membership of the Association for a specified period.</w:t>
      </w:r>
    </w:p>
    <w:p w14:paraId="21368CFD" w14:textId="77777777" w:rsidR="00086B2E" w:rsidRDefault="001531BB" w:rsidP="00086B2E">
      <w:pPr>
        <w:tabs>
          <w:tab w:val="left" w:pos="1418"/>
        </w:tabs>
        <w:ind w:left="709" w:hanging="709"/>
        <w:rPr>
          <w:rFonts w:ascii="Arial" w:hAnsi="Arial" w:cs="Arial"/>
          <w:sz w:val="24"/>
          <w:szCs w:val="24"/>
        </w:rPr>
      </w:pPr>
      <w:r>
        <w:rPr>
          <w:rFonts w:ascii="Arial" w:hAnsi="Arial" w:cs="Arial"/>
          <w:sz w:val="24"/>
          <w:szCs w:val="24"/>
        </w:rPr>
        <w:t>9</w:t>
      </w:r>
      <w:r w:rsidR="00086B2E">
        <w:rPr>
          <w:rFonts w:ascii="Arial" w:hAnsi="Arial" w:cs="Arial"/>
          <w:sz w:val="24"/>
          <w:szCs w:val="24"/>
        </w:rPr>
        <w:t>.</w:t>
      </w:r>
      <w:r>
        <w:rPr>
          <w:rFonts w:ascii="Arial" w:hAnsi="Arial" w:cs="Arial"/>
          <w:sz w:val="24"/>
          <w:szCs w:val="24"/>
        </w:rPr>
        <w:t>2</w:t>
      </w:r>
      <w:r w:rsidR="00086B2E">
        <w:rPr>
          <w:rFonts w:ascii="Arial" w:hAnsi="Arial" w:cs="Arial"/>
          <w:sz w:val="24"/>
          <w:szCs w:val="24"/>
        </w:rPr>
        <w:tab/>
        <w:t>Expulsion or suspension from the Association would be on the basis of a member:</w:t>
      </w:r>
    </w:p>
    <w:p w14:paraId="44CB8B98" w14:textId="77777777" w:rsidR="00086B2E" w:rsidRDefault="00086B2E" w:rsidP="00086B2E">
      <w:pPr>
        <w:tabs>
          <w:tab w:val="left" w:pos="1418"/>
        </w:tabs>
        <w:ind w:left="709" w:hanging="709"/>
        <w:rPr>
          <w:rFonts w:ascii="Arial" w:hAnsi="Arial" w:cs="Arial"/>
          <w:sz w:val="24"/>
          <w:szCs w:val="24"/>
        </w:rPr>
      </w:pPr>
      <w:r>
        <w:rPr>
          <w:rFonts w:ascii="Arial" w:hAnsi="Arial" w:cs="Arial"/>
          <w:sz w:val="24"/>
          <w:szCs w:val="24"/>
        </w:rPr>
        <w:tab/>
        <w:t>(a)</w:t>
      </w:r>
      <w:r>
        <w:rPr>
          <w:rFonts w:ascii="Arial" w:hAnsi="Arial" w:cs="Arial"/>
          <w:sz w:val="24"/>
          <w:szCs w:val="24"/>
        </w:rPr>
        <w:tab/>
        <w:t>having refused or neglected to comply with these Rules; or</w:t>
      </w:r>
    </w:p>
    <w:p w14:paraId="4FB71D36" w14:textId="77777777" w:rsidR="00086B2E" w:rsidRDefault="00086B2E" w:rsidP="00406EB5">
      <w:pPr>
        <w:tabs>
          <w:tab w:val="left" w:pos="567"/>
          <w:tab w:val="left" w:pos="709"/>
        </w:tabs>
        <w:ind w:left="1418" w:hanging="2127"/>
        <w:rPr>
          <w:rFonts w:ascii="Arial" w:hAnsi="Arial" w:cs="Arial"/>
          <w:sz w:val="24"/>
          <w:szCs w:val="24"/>
        </w:rPr>
      </w:pPr>
      <w:r>
        <w:rPr>
          <w:rFonts w:ascii="Arial" w:hAnsi="Arial" w:cs="Arial"/>
          <w:sz w:val="24"/>
          <w:szCs w:val="24"/>
        </w:rPr>
        <w:tab/>
      </w:r>
      <w:r w:rsidR="00406EB5">
        <w:rPr>
          <w:rFonts w:ascii="Arial" w:hAnsi="Arial" w:cs="Arial"/>
          <w:sz w:val="24"/>
          <w:szCs w:val="24"/>
        </w:rPr>
        <w:tab/>
      </w:r>
      <w:r>
        <w:rPr>
          <w:rFonts w:ascii="Arial" w:hAnsi="Arial" w:cs="Arial"/>
          <w:sz w:val="24"/>
          <w:szCs w:val="24"/>
        </w:rPr>
        <w:t>(b)</w:t>
      </w:r>
      <w:r>
        <w:rPr>
          <w:rFonts w:ascii="Arial" w:hAnsi="Arial" w:cs="Arial"/>
          <w:sz w:val="24"/>
          <w:szCs w:val="24"/>
        </w:rPr>
        <w:tab/>
        <w:t>having been guilty of conduct unbecoming a member or prejudicial to the interest of the Association.</w:t>
      </w:r>
    </w:p>
    <w:p w14:paraId="3EE87609" w14:textId="77777777" w:rsidR="00086B2E" w:rsidRDefault="001531BB" w:rsidP="00086B2E">
      <w:pPr>
        <w:tabs>
          <w:tab w:val="left" w:pos="1418"/>
        </w:tabs>
        <w:ind w:left="709" w:hanging="709"/>
        <w:rPr>
          <w:rFonts w:ascii="Arial" w:hAnsi="Arial" w:cs="Arial"/>
          <w:sz w:val="24"/>
          <w:szCs w:val="24"/>
        </w:rPr>
      </w:pPr>
      <w:r>
        <w:rPr>
          <w:rFonts w:ascii="Arial" w:hAnsi="Arial" w:cs="Arial"/>
          <w:sz w:val="24"/>
          <w:szCs w:val="24"/>
        </w:rPr>
        <w:t>9</w:t>
      </w:r>
      <w:r w:rsidR="00086B2E">
        <w:rPr>
          <w:rFonts w:ascii="Arial" w:hAnsi="Arial" w:cs="Arial"/>
          <w:sz w:val="24"/>
          <w:szCs w:val="24"/>
        </w:rPr>
        <w:t>.</w:t>
      </w:r>
      <w:r>
        <w:rPr>
          <w:rFonts w:ascii="Arial" w:hAnsi="Arial" w:cs="Arial"/>
          <w:sz w:val="24"/>
          <w:szCs w:val="24"/>
        </w:rPr>
        <w:t>3</w:t>
      </w:r>
      <w:r w:rsidR="00086B2E">
        <w:rPr>
          <w:rFonts w:ascii="Arial" w:hAnsi="Arial" w:cs="Arial"/>
          <w:sz w:val="24"/>
          <w:szCs w:val="24"/>
        </w:rPr>
        <w:tab/>
        <w:t xml:space="preserve">A resolution of the Executive Committee under sub-clause </w:t>
      </w:r>
      <w:r>
        <w:rPr>
          <w:rFonts w:ascii="Arial" w:hAnsi="Arial" w:cs="Arial"/>
          <w:sz w:val="24"/>
          <w:szCs w:val="24"/>
        </w:rPr>
        <w:t>9.1</w:t>
      </w:r>
      <w:r w:rsidR="00086B2E">
        <w:rPr>
          <w:rFonts w:ascii="Arial" w:hAnsi="Arial" w:cs="Arial"/>
          <w:sz w:val="24"/>
          <w:szCs w:val="24"/>
        </w:rPr>
        <w:t>:</w:t>
      </w:r>
    </w:p>
    <w:p w14:paraId="770513CE" w14:textId="77777777" w:rsidR="00CE7660" w:rsidRDefault="00CE7660" w:rsidP="00B847A2">
      <w:pPr>
        <w:tabs>
          <w:tab w:val="left" w:pos="709"/>
        </w:tabs>
        <w:ind w:left="1418" w:hanging="1418"/>
        <w:rPr>
          <w:rFonts w:ascii="Arial" w:hAnsi="Arial" w:cs="Arial"/>
          <w:sz w:val="24"/>
          <w:szCs w:val="24"/>
        </w:rPr>
      </w:pPr>
      <w:r>
        <w:rPr>
          <w:rFonts w:ascii="Arial" w:hAnsi="Arial" w:cs="Arial"/>
          <w:sz w:val="24"/>
          <w:szCs w:val="24"/>
        </w:rPr>
        <w:tab/>
        <w:t>(a)</w:t>
      </w:r>
      <w:r>
        <w:rPr>
          <w:rFonts w:ascii="Arial" w:hAnsi="Arial" w:cs="Arial"/>
          <w:sz w:val="24"/>
          <w:szCs w:val="24"/>
        </w:rPr>
        <w:tab/>
        <w:t>does not take effect unless the Executive Committee, at a meeting held not earlier than 14 and not later than 28 days after the service on the member of a notice under sub-clause 9.4 confirms the resolution in accordance with this clause; and</w:t>
      </w:r>
    </w:p>
    <w:p w14:paraId="18D5AC31" w14:textId="77777777" w:rsidR="00CE7660" w:rsidRDefault="00CE7660" w:rsidP="00B847A2">
      <w:pPr>
        <w:tabs>
          <w:tab w:val="left" w:pos="709"/>
        </w:tabs>
        <w:ind w:left="1418" w:hanging="1418"/>
        <w:rPr>
          <w:rFonts w:ascii="Arial" w:hAnsi="Arial" w:cs="Arial"/>
          <w:sz w:val="24"/>
          <w:szCs w:val="24"/>
        </w:rPr>
      </w:pPr>
      <w:r>
        <w:rPr>
          <w:rFonts w:ascii="Arial" w:hAnsi="Arial" w:cs="Arial"/>
          <w:sz w:val="24"/>
          <w:szCs w:val="24"/>
        </w:rPr>
        <w:tab/>
        <w:t>(b)</w:t>
      </w:r>
      <w:r>
        <w:rPr>
          <w:rFonts w:ascii="Arial" w:hAnsi="Arial" w:cs="Arial"/>
          <w:sz w:val="24"/>
          <w:szCs w:val="24"/>
        </w:rPr>
        <w:tab/>
        <w:t>where the member exercises a right of appeal to the Association under this clause does not take effect unless the Association confirms the resolution in accordance with this clause.</w:t>
      </w:r>
    </w:p>
    <w:p w14:paraId="583B8C12" w14:textId="77777777" w:rsidR="00CE7660" w:rsidRDefault="001531BB" w:rsidP="00086B2E">
      <w:pPr>
        <w:tabs>
          <w:tab w:val="left" w:pos="1418"/>
        </w:tabs>
        <w:ind w:left="709" w:hanging="709"/>
        <w:rPr>
          <w:rFonts w:ascii="Arial" w:hAnsi="Arial" w:cs="Arial"/>
          <w:sz w:val="24"/>
          <w:szCs w:val="24"/>
        </w:rPr>
      </w:pPr>
      <w:r>
        <w:rPr>
          <w:rFonts w:ascii="Arial" w:hAnsi="Arial" w:cs="Arial"/>
          <w:sz w:val="24"/>
          <w:szCs w:val="24"/>
        </w:rPr>
        <w:t>9</w:t>
      </w:r>
      <w:r w:rsidR="00CE7660">
        <w:rPr>
          <w:rFonts w:ascii="Arial" w:hAnsi="Arial" w:cs="Arial"/>
          <w:sz w:val="24"/>
          <w:szCs w:val="24"/>
        </w:rPr>
        <w:t>.</w:t>
      </w:r>
      <w:r>
        <w:rPr>
          <w:rFonts w:ascii="Arial" w:hAnsi="Arial" w:cs="Arial"/>
          <w:sz w:val="24"/>
          <w:szCs w:val="24"/>
        </w:rPr>
        <w:t>4</w:t>
      </w:r>
      <w:r w:rsidR="00CE7660">
        <w:rPr>
          <w:rFonts w:ascii="Arial" w:hAnsi="Arial" w:cs="Arial"/>
          <w:sz w:val="24"/>
          <w:szCs w:val="24"/>
        </w:rPr>
        <w:tab/>
        <w:t xml:space="preserve">Where the Executive Committee passes a resolution under sub-clause </w:t>
      </w:r>
      <w:r>
        <w:rPr>
          <w:rFonts w:ascii="Arial" w:hAnsi="Arial" w:cs="Arial"/>
          <w:sz w:val="24"/>
          <w:szCs w:val="24"/>
        </w:rPr>
        <w:t>9</w:t>
      </w:r>
      <w:r w:rsidR="00CE7660">
        <w:rPr>
          <w:rFonts w:ascii="Arial" w:hAnsi="Arial" w:cs="Arial"/>
          <w:sz w:val="24"/>
          <w:szCs w:val="24"/>
        </w:rPr>
        <w:t>.</w:t>
      </w:r>
      <w:r>
        <w:rPr>
          <w:rFonts w:ascii="Arial" w:hAnsi="Arial" w:cs="Arial"/>
          <w:sz w:val="24"/>
          <w:szCs w:val="24"/>
        </w:rPr>
        <w:t>1</w:t>
      </w:r>
      <w:r w:rsidR="00CE7660">
        <w:rPr>
          <w:rFonts w:ascii="Arial" w:hAnsi="Arial" w:cs="Arial"/>
          <w:sz w:val="24"/>
          <w:szCs w:val="24"/>
        </w:rPr>
        <w:t>, the Secretary shall, as soon as practicable cause to be served on the member of a notice in writing:</w:t>
      </w:r>
    </w:p>
    <w:p w14:paraId="7F79782F" w14:textId="77777777" w:rsidR="00CE7660" w:rsidRDefault="00CE7660" w:rsidP="00B847A2">
      <w:pPr>
        <w:tabs>
          <w:tab w:val="left" w:pos="709"/>
        </w:tabs>
        <w:ind w:left="1418" w:hanging="1418"/>
        <w:rPr>
          <w:rFonts w:ascii="Arial" w:hAnsi="Arial" w:cs="Arial"/>
          <w:sz w:val="24"/>
          <w:szCs w:val="24"/>
        </w:rPr>
      </w:pPr>
      <w:r>
        <w:rPr>
          <w:rFonts w:ascii="Arial" w:hAnsi="Arial" w:cs="Arial"/>
          <w:sz w:val="24"/>
          <w:szCs w:val="24"/>
        </w:rPr>
        <w:tab/>
        <w:t>(a)</w:t>
      </w:r>
      <w:r>
        <w:rPr>
          <w:rFonts w:ascii="Arial" w:hAnsi="Arial" w:cs="Arial"/>
          <w:sz w:val="24"/>
          <w:szCs w:val="24"/>
        </w:rPr>
        <w:tab/>
        <w:t>setting out the resolution of the Executive Committee and the ground on which it is based;</w:t>
      </w:r>
    </w:p>
    <w:p w14:paraId="7204A79F" w14:textId="77777777" w:rsidR="00CE7660" w:rsidRDefault="00CE7660" w:rsidP="00B847A2">
      <w:pPr>
        <w:tabs>
          <w:tab w:val="left" w:pos="709"/>
        </w:tabs>
        <w:ind w:left="1418" w:hanging="1980"/>
        <w:rPr>
          <w:rFonts w:ascii="Arial" w:hAnsi="Arial" w:cs="Arial"/>
          <w:sz w:val="24"/>
          <w:szCs w:val="24"/>
        </w:rPr>
      </w:pPr>
      <w:r>
        <w:rPr>
          <w:rFonts w:ascii="Arial" w:hAnsi="Arial" w:cs="Arial"/>
          <w:sz w:val="24"/>
          <w:szCs w:val="24"/>
        </w:rPr>
        <w:tab/>
        <w:t>(b)</w:t>
      </w:r>
      <w:r>
        <w:rPr>
          <w:rFonts w:ascii="Arial" w:hAnsi="Arial" w:cs="Arial"/>
          <w:sz w:val="24"/>
          <w:szCs w:val="24"/>
        </w:rPr>
        <w:tab/>
        <w:t>stating that the member may address the Executive Committee at a meeting to be held not earlier than 14 and not later than 28 days after service of the notice’</w:t>
      </w:r>
    </w:p>
    <w:p w14:paraId="379F650A" w14:textId="77777777" w:rsidR="00CE7660" w:rsidRDefault="00CE7660" w:rsidP="00086B2E">
      <w:pPr>
        <w:tabs>
          <w:tab w:val="left" w:pos="1418"/>
        </w:tabs>
        <w:ind w:left="709" w:hanging="709"/>
        <w:rPr>
          <w:rFonts w:ascii="Arial" w:hAnsi="Arial" w:cs="Arial"/>
          <w:sz w:val="24"/>
          <w:szCs w:val="24"/>
        </w:rPr>
      </w:pPr>
      <w:r>
        <w:rPr>
          <w:rFonts w:ascii="Arial" w:hAnsi="Arial" w:cs="Arial"/>
          <w:sz w:val="24"/>
          <w:szCs w:val="24"/>
        </w:rPr>
        <w:tab/>
      </w:r>
      <w:r w:rsidR="001531BB">
        <w:rPr>
          <w:rFonts w:ascii="Arial" w:hAnsi="Arial" w:cs="Arial"/>
          <w:sz w:val="24"/>
          <w:szCs w:val="24"/>
        </w:rPr>
        <w:t xml:space="preserve">(c) </w:t>
      </w:r>
      <w:r>
        <w:rPr>
          <w:rFonts w:ascii="Arial" w:hAnsi="Arial" w:cs="Arial"/>
          <w:sz w:val="24"/>
          <w:szCs w:val="24"/>
        </w:rPr>
        <w:tab/>
        <w:t>stating the date, place and time of that meeting;</w:t>
      </w:r>
    </w:p>
    <w:p w14:paraId="78F40839" w14:textId="77777777" w:rsidR="00CE7660" w:rsidRDefault="00CE7660" w:rsidP="00406EB5">
      <w:pPr>
        <w:tabs>
          <w:tab w:val="left" w:pos="709"/>
          <w:tab w:val="left" w:pos="1418"/>
        </w:tabs>
        <w:ind w:left="1418" w:hanging="1425"/>
        <w:rPr>
          <w:rFonts w:ascii="Arial" w:hAnsi="Arial" w:cs="Arial"/>
          <w:sz w:val="24"/>
          <w:szCs w:val="24"/>
        </w:rPr>
      </w:pPr>
      <w:r>
        <w:rPr>
          <w:rFonts w:ascii="Arial" w:hAnsi="Arial" w:cs="Arial"/>
          <w:sz w:val="24"/>
          <w:szCs w:val="24"/>
        </w:rPr>
        <w:tab/>
        <w:t>(d)</w:t>
      </w:r>
      <w:r>
        <w:rPr>
          <w:rFonts w:ascii="Arial" w:hAnsi="Arial" w:cs="Arial"/>
          <w:sz w:val="24"/>
          <w:szCs w:val="24"/>
        </w:rPr>
        <w:tab/>
        <w:t xml:space="preserve">informing the member that </w:t>
      </w:r>
      <w:proofErr w:type="spellStart"/>
      <w:r>
        <w:rPr>
          <w:rFonts w:ascii="Arial" w:hAnsi="Arial" w:cs="Arial"/>
          <w:sz w:val="24"/>
          <w:szCs w:val="24"/>
        </w:rPr>
        <w:t>sh</w:t>
      </w:r>
      <w:proofErr w:type="spellEnd"/>
      <w:r>
        <w:rPr>
          <w:rFonts w:ascii="Arial" w:hAnsi="Arial" w:cs="Arial"/>
          <w:sz w:val="24"/>
          <w:szCs w:val="24"/>
        </w:rPr>
        <w:t>/she/it may do one or more of the following:</w:t>
      </w:r>
    </w:p>
    <w:p w14:paraId="44EC5982" w14:textId="77777777" w:rsidR="00CE7660" w:rsidRDefault="00CE7660" w:rsidP="00CE7660">
      <w:pPr>
        <w:tabs>
          <w:tab w:val="left" w:pos="1418"/>
        </w:tabs>
        <w:ind w:left="709" w:hanging="709"/>
        <w:rPr>
          <w:rFonts w:ascii="Arial" w:hAnsi="Arial" w:cs="Arial"/>
          <w:sz w:val="24"/>
          <w:szCs w:val="24"/>
        </w:rPr>
      </w:pP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Attend the meeting;</w:t>
      </w:r>
    </w:p>
    <w:p w14:paraId="3A32B229" w14:textId="77777777" w:rsidR="00CE7660" w:rsidRDefault="00CE7660" w:rsidP="00B847A2">
      <w:pPr>
        <w:tabs>
          <w:tab w:val="left" w:pos="567"/>
          <w:tab w:val="left" w:pos="1418"/>
        </w:tabs>
        <w:ind w:left="2127" w:hanging="2127"/>
        <w:rPr>
          <w:rFonts w:ascii="Arial" w:hAnsi="Arial" w:cs="Arial"/>
          <w:sz w:val="24"/>
          <w:szCs w:val="24"/>
        </w:rPr>
      </w:pPr>
      <w:r>
        <w:rPr>
          <w:rFonts w:ascii="Arial" w:hAnsi="Arial" w:cs="Arial"/>
          <w:sz w:val="24"/>
          <w:szCs w:val="24"/>
        </w:rPr>
        <w:tab/>
      </w:r>
      <w:r>
        <w:rPr>
          <w:rFonts w:ascii="Arial" w:hAnsi="Arial" w:cs="Arial"/>
          <w:sz w:val="24"/>
          <w:szCs w:val="24"/>
        </w:rPr>
        <w:tab/>
        <w:t>(ii)</w:t>
      </w:r>
      <w:r>
        <w:rPr>
          <w:rFonts w:ascii="Arial" w:hAnsi="Arial" w:cs="Arial"/>
          <w:sz w:val="24"/>
          <w:szCs w:val="24"/>
        </w:rPr>
        <w:tab/>
        <w:t>Give to the Executive Committee before the date of that meeting a written statement seeking the revocation of the resolution’</w:t>
      </w:r>
    </w:p>
    <w:p w14:paraId="45E991E1" w14:textId="77777777" w:rsidR="00CE7660" w:rsidRDefault="00CE7660" w:rsidP="00B847A2">
      <w:pPr>
        <w:tabs>
          <w:tab w:val="left" w:pos="1134"/>
          <w:tab w:val="left" w:pos="1418"/>
          <w:tab w:val="left" w:pos="1560"/>
        </w:tabs>
        <w:ind w:left="2127" w:hanging="2127"/>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406EB5">
        <w:rPr>
          <w:rFonts w:ascii="Arial" w:hAnsi="Arial" w:cs="Arial"/>
          <w:sz w:val="24"/>
          <w:szCs w:val="24"/>
        </w:rPr>
        <w:tab/>
      </w:r>
      <w:r>
        <w:rPr>
          <w:rFonts w:ascii="Arial" w:hAnsi="Arial" w:cs="Arial"/>
          <w:sz w:val="24"/>
          <w:szCs w:val="24"/>
        </w:rPr>
        <w:t>(iii)</w:t>
      </w:r>
      <w:r>
        <w:rPr>
          <w:rFonts w:ascii="Arial" w:hAnsi="Arial" w:cs="Arial"/>
          <w:sz w:val="24"/>
          <w:szCs w:val="24"/>
        </w:rPr>
        <w:tab/>
        <w:t>Not later than 24 hours before the date of the meeting, lodge with the Secretary a notice to the effect that he/she wishes to appeal to the Associate at a General Council Meeting against the resolution.</w:t>
      </w:r>
    </w:p>
    <w:p w14:paraId="2C8E4D6A" w14:textId="77777777" w:rsidR="00CE7660" w:rsidRDefault="001531BB" w:rsidP="00E73404">
      <w:pPr>
        <w:tabs>
          <w:tab w:val="left" w:pos="1418"/>
          <w:tab w:val="left" w:pos="2127"/>
        </w:tabs>
        <w:ind w:left="709" w:hanging="709"/>
        <w:rPr>
          <w:rFonts w:ascii="Arial" w:hAnsi="Arial" w:cs="Arial"/>
          <w:sz w:val="24"/>
          <w:szCs w:val="24"/>
        </w:rPr>
      </w:pPr>
      <w:r>
        <w:rPr>
          <w:rFonts w:ascii="Arial" w:hAnsi="Arial" w:cs="Arial"/>
          <w:sz w:val="24"/>
          <w:szCs w:val="24"/>
        </w:rPr>
        <w:t>9</w:t>
      </w:r>
      <w:r w:rsidR="00CE7660">
        <w:rPr>
          <w:rFonts w:ascii="Arial" w:hAnsi="Arial" w:cs="Arial"/>
          <w:sz w:val="24"/>
          <w:szCs w:val="24"/>
        </w:rPr>
        <w:t>.</w:t>
      </w:r>
      <w:r>
        <w:rPr>
          <w:rFonts w:ascii="Arial" w:hAnsi="Arial" w:cs="Arial"/>
          <w:sz w:val="24"/>
          <w:szCs w:val="24"/>
        </w:rPr>
        <w:t>5</w:t>
      </w:r>
      <w:r w:rsidR="00CE7660">
        <w:rPr>
          <w:rFonts w:ascii="Arial" w:hAnsi="Arial" w:cs="Arial"/>
          <w:sz w:val="24"/>
          <w:szCs w:val="24"/>
        </w:rPr>
        <w:tab/>
        <w:t xml:space="preserve">At a meeting of the Executive Committee held in accordance with sub-clause </w:t>
      </w:r>
      <w:r>
        <w:rPr>
          <w:rFonts w:ascii="Arial" w:hAnsi="Arial" w:cs="Arial"/>
          <w:sz w:val="24"/>
          <w:szCs w:val="24"/>
        </w:rPr>
        <w:t>9.3</w:t>
      </w:r>
      <w:r w:rsidR="00CE7660">
        <w:rPr>
          <w:rFonts w:ascii="Arial" w:hAnsi="Arial" w:cs="Arial"/>
          <w:sz w:val="24"/>
          <w:szCs w:val="24"/>
        </w:rPr>
        <w:t>, the Committee:</w:t>
      </w:r>
    </w:p>
    <w:p w14:paraId="6A3CABD4" w14:textId="77777777" w:rsidR="00CE7660" w:rsidRDefault="00CE7660" w:rsidP="00CE7660">
      <w:pPr>
        <w:tabs>
          <w:tab w:val="left" w:pos="1418"/>
        </w:tabs>
        <w:ind w:left="709" w:hanging="709"/>
        <w:rPr>
          <w:rFonts w:ascii="Arial" w:hAnsi="Arial" w:cs="Arial"/>
          <w:sz w:val="24"/>
          <w:szCs w:val="24"/>
        </w:rPr>
      </w:pPr>
      <w:r>
        <w:rPr>
          <w:rFonts w:ascii="Arial" w:hAnsi="Arial" w:cs="Arial"/>
          <w:sz w:val="24"/>
          <w:szCs w:val="24"/>
        </w:rPr>
        <w:tab/>
        <w:t>(a)</w:t>
      </w:r>
      <w:r>
        <w:rPr>
          <w:rFonts w:ascii="Arial" w:hAnsi="Arial" w:cs="Arial"/>
          <w:sz w:val="24"/>
          <w:szCs w:val="24"/>
        </w:rPr>
        <w:tab/>
        <w:t>shall give to the member an opportunity to be hear;</w:t>
      </w:r>
    </w:p>
    <w:p w14:paraId="3498D96E" w14:textId="77777777" w:rsidR="00CE7660" w:rsidRDefault="00CE7660" w:rsidP="004975F9">
      <w:pPr>
        <w:tabs>
          <w:tab w:val="left" w:pos="709"/>
        </w:tabs>
        <w:ind w:left="1418" w:hanging="1418"/>
        <w:rPr>
          <w:rFonts w:ascii="Arial" w:hAnsi="Arial" w:cs="Arial"/>
          <w:sz w:val="24"/>
          <w:szCs w:val="24"/>
        </w:rPr>
      </w:pPr>
      <w:r>
        <w:rPr>
          <w:rFonts w:ascii="Arial" w:hAnsi="Arial" w:cs="Arial"/>
          <w:sz w:val="24"/>
          <w:szCs w:val="24"/>
        </w:rPr>
        <w:tab/>
        <w:t>(b)</w:t>
      </w:r>
      <w:r>
        <w:rPr>
          <w:rFonts w:ascii="Arial" w:hAnsi="Arial" w:cs="Arial"/>
          <w:sz w:val="24"/>
          <w:szCs w:val="24"/>
        </w:rPr>
        <w:tab/>
        <w:t>shall give due consideration to any written statement submitted by the member; and</w:t>
      </w:r>
    </w:p>
    <w:p w14:paraId="66DA1CA3" w14:textId="77777777" w:rsidR="00CE7660" w:rsidRDefault="00CE7660" w:rsidP="004975F9">
      <w:pPr>
        <w:tabs>
          <w:tab w:val="left" w:pos="709"/>
        </w:tabs>
        <w:ind w:left="1418" w:hanging="1418"/>
        <w:rPr>
          <w:rFonts w:ascii="Arial" w:hAnsi="Arial" w:cs="Arial"/>
          <w:sz w:val="24"/>
          <w:szCs w:val="24"/>
        </w:rPr>
      </w:pPr>
      <w:r>
        <w:rPr>
          <w:rFonts w:ascii="Arial" w:hAnsi="Arial" w:cs="Arial"/>
          <w:sz w:val="24"/>
          <w:szCs w:val="24"/>
        </w:rPr>
        <w:tab/>
      </w:r>
      <w:r w:rsidR="00CE55AA">
        <w:rPr>
          <w:rFonts w:ascii="Arial" w:hAnsi="Arial" w:cs="Arial"/>
          <w:sz w:val="24"/>
          <w:szCs w:val="24"/>
        </w:rPr>
        <w:t>(c)</w:t>
      </w:r>
      <w:r>
        <w:rPr>
          <w:rFonts w:ascii="Arial" w:hAnsi="Arial" w:cs="Arial"/>
          <w:sz w:val="24"/>
          <w:szCs w:val="24"/>
        </w:rPr>
        <w:tab/>
        <w:t>shall by resolution determine whether to confirm or to revoke the resolution.</w:t>
      </w:r>
    </w:p>
    <w:p w14:paraId="58898496" w14:textId="77777777" w:rsidR="00CE7660" w:rsidRDefault="001531BB" w:rsidP="00CE7660">
      <w:pPr>
        <w:tabs>
          <w:tab w:val="left" w:pos="1418"/>
        </w:tabs>
        <w:ind w:left="709" w:hanging="709"/>
        <w:rPr>
          <w:rFonts w:ascii="Arial" w:hAnsi="Arial" w:cs="Arial"/>
          <w:sz w:val="24"/>
          <w:szCs w:val="24"/>
        </w:rPr>
      </w:pPr>
      <w:r>
        <w:rPr>
          <w:rFonts w:ascii="Arial" w:hAnsi="Arial" w:cs="Arial"/>
          <w:sz w:val="24"/>
          <w:szCs w:val="24"/>
        </w:rPr>
        <w:t>9</w:t>
      </w:r>
      <w:r w:rsidR="00CE7660">
        <w:rPr>
          <w:rFonts w:ascii="Arial" w:hAnsi="Arial" w:cs="Arial"/>
          <w:sz w:val="24"/>
          <w:szCs w:val="24"/>
        </w:rPr>
        <w:t>.</w:t>
      </w:r>
      <w:r>
        <w:rPr>
          <w:rFonts w:ascii="Arial" w:hAnsi="Arial" w:cs="Arial"/>
          <w:sz w:val="24"/>
          <w:szCs w:val="24"/>
        </w:rPr>
        <w:t>6</w:t>
      </w:r>
      <w:r w:rsidR="00CE7660">
        <w:rPr>
          <w:rFonts w:ascii="Arial" w:hAnsi="Arial" w:cs="Arial"/>
          <w:sz w:val="24"/>
          <w:szCs w:val="24"/>
        </w:rPr>
        <w:tab/>
        <w:t xml:space="preserve">Where the Secretary receives a notice under sub-clause </w:t>
      </w:r>
      <w:r>
        <w:rPr>
          <w:rFonts w:ascii="Arial" w:hAnsi="Arial" w:cs="Arial"/>
          <w:sz w:val="24"/>
          <w:szCs w:val="24"/>
        </w:rPr>
        <w:t>9</w:t>
      </w:r>
      <w:r w:rsidR="00CE7660">
        <w:rPr>
          <w:rFonts w:ascii="Arial" w:hAnsi="Arial" w:cs="Arial"/>
          <w:sz w:val="24"/>
          <w:szCs w:val="24"/>
        </w:rPr>
        <w:t>.</w:t>
      </w:r>
      <w:r>
        <w:rPr>
          <w:rFonts w:ascii="Arial" w:hAnsi="Arial" w:cs="Arial"/>
          <w:sz w:val="24"/>
          <w:szCs w:val="24"/>
        </w:rPr>
        <w:t>4</w:t>
      </w:r>
      <w:r w:rsidR="00CE7660">
        <w:rPr>
          <w:rFonts w:ascii="Arial" w:hAnsi="Arial" w:cs="Arial"/>
          <w:sz w:val="24"/>
          <w:szCs w:val="24"/>
        </w:rPr>
        <w:t xml:space="preserve"> he/she shall notify the Executive Committee and the Executive Committee shall convene a general Council Meeting of the Association to be held within 21 days after the date on which the Secretary received the notice.</w:t>
      </w:r>
    </w:p>
    <w:p w14:paraId="2EB0537F" w14:textId="77777777" w:rsidR="00CE7660" w:rsidRDefault="001531BB" w:rsidP="00CE7660">
      <w:pPr>
        <w:tabs>
          <w:tab w:val="left" w:pos="1418"/>
        </w:tabs>
        <w:ind w:left="709" w:hanging="709"/>
        <w:rPr>
          <w:rFonts w:ascii="Arial" w:hAnsi="Arial" w:cs="Arial"/>
          <w:sz w:val="24"/>
          <w:szCs w:val="24"/>
        </w:rPr>
      </w:pPr>
      <w:r>
        <w:rPr>
          <w:rFonts w:ascii="Arial" w:hAnsi="Arial" w:cs="Arial"/>
          <w:sz w:val="24"/>
          <w:szCs w:val="24"/>
        </w:rPr>
        <w:t>9</w:t>
      </w:r>
      <w:r w:rsidR="00E73404">
        <w:rPr>
          <w:rFonts w:ascii="Arial" w:hAnsi="Arial" w:cs="Arial"/>
          <w:sz w:val="24"/>
          <w:szCs w:val="24"/>
        </w:rPr>
        <w:t>.</w:t>
      </w:r>
      <w:r>
        <w:rPr>
          <w:rFonts w:ascii="Arial" w:hAnsi="Arial" w:cs="Arial"/>
          <w:sz w:val="24"/>
          <w:szCs w:val="24"/>
        </w:rPr>
        <w:t>7</w:t>
      </w:r>
      <w:r w:rsidR="00E73404">
        <w:rPr>
          <w:rFonts w:ascii="Arial" w:hAnsi="Arial" w:cs="Arial"/>
          <w:sz w:val="24"/>
          <w:szCs w:val="24"/>
        </w:rPr>
        <w:tab/>
        <w:t xml:space="preserve">At a General Council Meeting of the Association convened under sub-clause </w:t>
      </w:r>
      <w:r w:rsidR="00742273">
        <w:rPr>
          <w:rFonts w:ascii="Arial" w:hAnsi="Arial" w:cs="Arial"/>
          <w:sz w:val="24"/>
          <w:szCs w:val="24"/>
        </w:rPr>
        <w:t>9.6</w:t>
      </w:r>
      <w:r w:rsidR="00E73404">
        <w:rPr>
          <w:rFonts w:ascii="Arial" w:hAnsi="Arial" w:cs="Arial"/>
          <w:sz w:val="24"/>
          <w:szCs w:val="24"/>
        </w:rPr>
        <w:t>:</w:t>
      </w:r>
    </w:p>
    <w:p w14:paraId="3D800348" w14:textId="77777777" w:rsidR="00E73404" w:rsidRDefault="00E73404" w:rsidP="00CE7660">
      <w:pPr>
        <w:tabs>
          <w:tab w:val="left" w:pos="1418"/>
        </w:tabs>
        <w:ind w:left="709" w:hanging="709"/>
        <w:rPr>
          <w:rFonts w:ascii="Arial" w:hAnsi="Arial" w:cs="Arial"/>
          <w:sz w:val="24"/>
          <w:szCs w:val="24"/>
        </w:rPr>
      </w:pPr>
      <w:r>
        <w:rPr>
          <w:rFonts w:ascii="Arial" w:hAnsi="Arial" w:cs="Arial"/>
          <w:sz w:val="24"/>
          <w:szCs w:val="24"/>
        </w:rPr>
        <w:tab/>
        <w:t>(a)</w:t>
      </w:r>
      <w:r>
        <w:rPr>
          <w:rFonts w:ascii="Arial" w:hAnsi="Arial" w:cs="Arial"/>
          <w:sz w:val="24"/>
          <w:szCs w:val="24"/>
        </w:rPr>
        <w:tab/>
        <w:t>no business other than the question of the appeal shall be transacted;</w:t>
      </w:r>
    </w:p>
    <w:p w14:paraId="730ABA51" w14:textId="77777777" w:rsidR="00E73404" w:rsidRDefault="00E73404" w:rsidP="00E73404">
      <w:pPr>
        <w:tabs>
          <w:tab w:val="left" w:pos="709"/>
        </w:tabs>
        <w:ind w:left="1418" w:hanging="1418"/>
        <w:rPr>
          <w:rFonts w:ascii="Arial" w:hAnsi="Arial" w:cs="Arial"/>
          <w:sz w:val="24"/>
          <w:szCs w:val="24"/>
        </w:rPr>
      </w:pPr>
      <w:r>
        <w:rPr>
          <w:rFonts w:ascii="Arial" w:hAnsi="Arial" w:cs="Arial"/>
          <w:sz w:val="24"/>
          <w:szCs w:val="24"/>
        </w:rPr>
        <w:tab/>
        <w:t>(b)</w:t>
      </w:r>
      <w:r>
        <w:rPr>
          <w:rFonts w:ascii="Arial" w:hAnsi="Arial" w:cs="Arial"/>
          <w:sz w:val="24"/>
          <w:szCs w:val="24"/>
        </w:rPr>
        <w:tab/>
        <w:t>the Executive Committee may place before the meeting details of the grounds for the resolution and the reasons for the passing of the resolution;</w:t>
      </w:r>
    </w:p>
    <w:p w14:paraId="7D9ABB78" w14:textId="77777777" w:rsidR="006B3055" w:rsidRDefault="006B3055" w:rsidP="00E73404">
      <w:pPr>
        <w:tabs>
          <w:tab w:val="left" w:pos="709"/>
        </w:tabs>
        <w:ind w:left="1418" w:hanging="1418"/>
        <w:rPr>
          <w:rFonts w:ascii="Arial" w:hAnsi="Arial" w:cs="Arial"/>
          <w:sz w:val="24"/>
          <w:szCs w:val="24"/>
        </w:rPr>
      </w:pPr>
      <w:r>
        <w:rPr>
          <w:rFonts w:ascii="Arial" w:hAnsi="Arial" w:cs="Arial"/>
          <w:sz w:val="24"/>
          <w:szCs w:val="24"/>
        </w:rPr>
        <w:tab/>
      </w:r>
      <w:r w:rsidR="00CE55AA">
        <w:rPr>
          <w:rFonts w:ascii="Arial" w:hAnsi="Arial" w:cs="Arial"/>
          <w:sz w:val="24"/>
          <w:szCs w:val="24"/>
        </w:rPr>
        <w:t>(c)</w:t>
      </w:r>
      <w:r>
        <w:rPr>
          <w:rFonts w:ascii="Arial" w:hAnsi="Arial" w:cs="Arial"/>
          <w:sz w:val="24"/>
          <w:szCs w:val="24"/>
        </w:rPr>
        <w:tab/>
        <w:t>the members present shall vote by secret ballot on the question whether the resolution should be confirmed or revoked.</w:t>
      </w:r>
    </w:p>
    <w:p w14:paraId="3416E926" w14:textId="77777777" w:rsidR="006B3055" w:rsidRDefault="00742273" w:rsidP="00E73404">
      <w:pPr>
        <w:tabs>
          <w:tab w:val="left" w:pos="709"/>
        </w:tabs>
        <w:ind w:left="1418" w:hanging="1418"/>
        <w:rPr>
          <w:rFonts w:ascii="Arial" w:hAnsi="Arial" w:cs="Arial"/>
          <w:sz w:val="24"/>
          <w:szCs w:val="24"/>
        </w:rPr>
      </w:pPr>
      <w:r>
        <w:rPr>
          <w:rFonts w:ascii="Arial" w:hAnsi="Arial" w:cs="Arial"/>
          <w:sz w:val="24"/>
          <w:szCs w:val="24"/>
        </w:rPr>
        <w:t>9.8</w:t>
      </w:r>
      <w:r w:rsidR="006B3055">
        <w:rPr>
          <w:rFonts w:ascii="Arial" w:hAnsi="Arial" w:cs="Arial"/>
          <w:sz w:val="24"/>
          <w:szCs w:val="24"/>
        </w:rPr>
        <w:tab/>
        <w:t>If at the General Council Meeting:</w:t>
      </w:r>
    </w:p>
    <w:p w14:paraId="6DFB28B3" w14:textId="77777777" w:rsidR="006B3055" w:rsidRDefault="006B3055" w:rsidP="00E73404">
      <w:pPr>
        <w:tabs>
          <w:tab w:val="left" w:pos="709"/>
        </w:tabs>
        <w:ind w:left="1418" w:hanging="1418"/>
        <w:rPr>
          <w:rFonts w:ascii="Arial" w:hAnsi="Arial" w:cs="Arial"/>
          <w:sz w:val="24"/>
          <w:szCs w:val="24"/>
        </w:rPr>
      </w:pPr>
      <w:r>
        <w:rPr>
          <w:rFonts w:ascii="Arial" w:hAnsi="Arial" w:cs="Arial"/>
          <w:sz w:val="24"/>
          <w:szCs w:val="24"/>
        </w:rPr>
        <w:tab/>
        <w:t>(a)</w:t>
      </w:r>
      <w:r>
        <w:rPr>
          <w:rFonts w:ascii="Arial" w:hAnsi="Arial" w:cs="Arial"/>
          <w:sz w:val="24"/>
          <w:szCs w:val="24"/>
        </w:rPr>
        <w:tab/>
        <w:t>two-thirds of the members vote in person in favour of the resolution, the resolution is confirmed;</w:t>
      </w:r>
    </w:p>
    <w:p w14:paraId="57554952" w14:textId="77777777" w:rsidR="006B3055" w:rsidRDefault="006B3055" w:rsidP="00E73404">
      <w:pPr>
        <w:tabs>
          <w:tab w:val="left" w:pos="709"/>
        </w:tabs>
        <w:ind w:left="1418" w:hanging="1418"/>
        <w:rPr>
          <w:rFonts w:ascii="Arial" w:hAnsi="Arial" w:cs="Arial"/>
          <w:sz w:val="24"/>
          <w:szCs w:val="24"/>
        </w:rPr>
      </w:pPr>
      <w:r>
        <w:rPr>
          <w:rFonts w:ascii="Arial" w:hAnsi="Arial" w:cs="Arial"/>
          <w:sz w:val="24"/>
          <w:szCs w:val="24"/>
        </w:rPr>
        <w:tab/>
      </w:r>
      <w:r>
        <w:rPr>
          <w:rFonts w:ascii="Arial" w:hAnsi="Arial" w:cs="Arial"/>
          <w:sz w:val="24"/>
          <w:szCs w:val="24"/>
        </w:rPr>
        <w:tab/>
        <w:t>And,</w:t>
      </w:r>
    </w:p>
    <w:p w14:paraId="7DEAB703" w14:textId="77777777" w:rsidR="006B3055" w:rsidRDefault="006B3055" w:rsidP="00E73404">
      <w:pPr>
        <w:tabs>
          <w:tab w:val="left" w:pos="709"/>
        </w:tabs>
        <w:ind w:left="1418" w:hanging="1418"/>
        <w:rPr>
          <w:rFonts w:ascii="Arial" w:hAnsi="Arial" w:cs="Arial"/>
          <w:sz w:val="24"/>
          <w:szCs w:val="24"/>
        </w:rPr>
      </w:pPr>
      <w:r>
        <w:rPr>
          <w:rFonts w:ascii="Arial" w:hAnsi="Arial" w:cs="Arial"/>
          <w:sz w:val="24"/>
          <w:szCs w:val="24"/>
        </w:rPr>
        <w:tab/>
        <w:t>(b)</w:t>
      </w:r>
      <w:r>
        <w:rPr>
          <w:rFonts w:ascii="Arial" w:hAnsi="Arial" w:cs="Arial"/>
          <w:sz w:val="24"/>
          <w:szCs w:val="24"/>
        </w:rPr>
        <w:tab/>
        <w:t>in any other case, the resolution is revoked.</w:t>
      </w:r>
    </w:p>
    <w:p w14:paraId="307BE155" w14:textId="77777777" w:rsidR="006B3055" w:rsidRPr="005A1460" w:rsidRDefault="006B3055" w:rsidP="00E73404">
      <w:pPr>
        <w:tabs>
          <w:tab w:val="left" w:pos="709"/>
        </w:tabs>
        <w:ind w:left="1418" w:hanging="1418"/>
        <w:rPr>
          <w:rFonts w:ascii="Arial" w:hAnsi="Arial" w:cs="Arial"/>
          <w:b/>
          <w:bCs/>
          <w:sz w:val="24"/>
          <w:szCs w:val="24"/>
        </w:rPr>
      </w:pPr>
      <w:r w:rsidRPr="005A1460">
        <w:rPr>
          <w:rFonts w:ascii="Arial" w:hAnsi="Arial" w:cs="Arial"/>
          <w:b/>
          <w:bCs/>
          <w:sz w:val="24"/>
          <w:szCs w:val="24"/>
        </w:rPr>
        <w:t>GRIEVANCE, DISPUTES AND MEDIATION PROCEDURES</w:t>
      </w:r>
    </w:p>
    <w:p w14:paraId="1B803B72" w14:textId="77777777" w:rsidR="006B3055" w:rsidRDefault="00742273" w:rsidP="006B3055">
      <w:pPr>
        <w:tabs>
          <w:tab w:val="left" w:pos="709"/>
        </w:tabs>
        <w:ind w:left="709" w:hanging="709"/>
        <w:rPr>
          <w:rFonts w:ascii="Arial" w:hAnsi="Arial" w:cs="Arial"/>
          <w:sz w:val="24"/>
          <w:szCs w:val="24"/>
        </w:rPr>
      </w:pPr>
      <w:r>
        <w:rPr>
          <w:rFonts w:ascii="Arial" w:hAnsi="Arial" w:cs="Arial"/>
          <w:sz w:val="24"/>
          <w:szCs w:val="24"/>
        </w:rPr>
        <w:t>10</w:t>
      </w:r>
      <w:r w:rsidR="006B3055">
        <w:rPr>
          <w:rFonts w:ascii="Arial" w:hAnsi="Arial" w:cs="Arial"/>
          <w:sz w:val="24"/>
          <w:szCs w:val="24"/>
        </w:rPr>
        <w:t>.1</w:t>
      </w:r>
      <w:r w:rsidR="006B3055">
        <w:rPr>
          <w:rFonts w:ascii="Arial" w:hAnsi="Arial" w:cs="Arial"/>
          <w:sz w:val="24"/>
          <w:szCs w:val="24"/>
        </w:rPr>
        <w:tab/>
        <w:t>The grievance procedure set out in this rule applies to disputes under these Rules between:</w:t>
      </w:r>
    </w:p>
    <w:p w14:paraId="2175356B" w14:textId="77777777" w:rsidR="006B3055" w:rsidRDefault="006B3055" w:rsidP="00E73404">
      <w:pPr>
        <w:tabs>
          <w:tab w:val="left" w:pos="709"/>
        </w:tabs>
        <w:ind w:left="1418" w:hanging="1418"/>
        <w:rPr>
          <w:rFonts w:ascii="Arial" w:hAnsi="Arial" w:cs="Arial"/>
          <w:sz w:val="24"/>
          <w:szCs w:val="24"/>
        </w:rPr>
      </w:pPr>
      <w:r>
        <w:rPr>
          <w:rFonts w:ascii="Arial" w:hAnsi="Arial" w:cs="Arial"/>
          <w:sz w:val="24"/>
          <w:szCs w:val="24"/>
        </w:rPr>
        <w:tab/>
        <w:t>(a)</w:t>
      </w:r>
      <w:r>
        <w:rPr>
          <w:rFonts w:ascii="Arial" w:hAnsi="Arial" w:cs="Arial"/>
          <w:sz w:val="24"/>
          <w:szCs w:val="24"/>
        </w:rPr>
        <w:tab/>
        <w:t>a member and another member; or</w:t>
      </w:r>
    </w:p>
    <w:p w14:paraId="288F1BC5" w14:textId="77777777" w:rsidR="006B3055" w:rsidRDefault="006B3055" w:rsidP="00E73404">
      <w:pPr>
        <w:tabs>
          <w:tab w:val="left" w:pos="709"/>
        </w:tabs>
        <w:ind w:left="1418" w:hanging="1418"/>
        <w:rPr>
          <w:rFonts w:ascii="Arial" w:hAnsi="Arial" w:cs="Arial"/>
          <w:sz w:val="24"/>
          <w:szCs w:val="24"/>
        </w:rPr>
      </w:pPr>
      <w:r>
        <w:rPr>
          <w:rFonts w:ascii="Arial" w:hAnsi="Arial" w:cs="Arial"/>
          <w:sz w:val="24"/>
          <w:szCs w:val="24"/>
        </w:rPr>
        <w:tab/>
        <w:t>(b)</w:t>
      </w:r>
      <w:r>
        <w:rPr>
          <w:rFonts w:ascii="Arial" w:hAnsi="Arial" w:cs="Arial"/>
          <w:sz w:val="24"/>
          <w:szCs w:val="24"/>
        </w:rPr>
        <w:tab/>
        <w:t>a member and the Association</w:t>
      </w:r>
      <w:r w:rsidR="005A1460">
        <w:rPr>
          <w:rFonts w:ascii="Arial" w:hAnsi="Arial" w:cs="Arial"/>
          <w:sz w:val="24"/>
          <w:szCs w:val="24"/>
        </w:rPr>
        <w:t>.</w:t>
      </w:r>
    </w:p>
    <w:p w14:paraId="15291C80" w14:textId="77777777" w:rsidR="005A1460" w:rsidRDefault="00742273" w:rsidP="005A1460">
      <w:pPr>
        <w:tabs>
          <w:tab w:val="left" w:pos="709"/>
        </w:tabs>
        <w:ind w:left="709" w:hanging="709"/>
        <w:rPr>
          <w:rFonts w:ascii="Arial" w:hAnsi="Arial" w:cs="Arial"/>
          <w:sz w:val="24"/>
          <w:szCs w:val="24"/>
        </w:rPr>
      </w:pPr>
      <w:r>
        <w:rPr>
          <w:rFonts w:ascii="Arial" w:hAnsi="Arial" w:cs="Arial"/>
          <w:sz w:val="24"/>
          <w:szCs w:val="24"/>
        </w:rPr>
        <w:t>10</w:t>
      </w:r>
      <w:r w:rsidR="005A1460">
        <w:rPr>
          <w:rFonts w:ascii="Arial" w:hAnsi="Arial" w:cs="Arial"/>
          <w:sz w:val="24"/>
          <w:szCs w:val="24"/>
        </w:rPr>
        <w:t>.2</w:t>
      </w:r>
      <w:r w:rsidR="005A1460">
        <w:rPr>
          <w:rFonts w:ascii="Arial" w:hAnsi="Arial" w:cs="Arial"/>
          <w:sz w:val="24"/>
          <w:szCs w:val="24"/>
        </w:rPr>
        <w:tab/>
        <w:t xml:space="preserve">The parties to the dispute must meet and discuss the matter in dispute, and, if possible, resolve the dispute within 14 days after the dispute comes to the attention of all the parties. </w:t>
      </w:r>
    </w:p>
    <w:p w14:paraId="65371C5C" w14:textId="77777777" w:rsidR="00313966" w:rsidRDefault="00742273" w:rsidP="005A1460">
      <w:pPr>
        <w:tabs>
          <w:tab w:val="left" w:pos="709"/>
        </w:tabs>
        <w:ind w:left="709" w:hanging="709"/>
        <w:rPr>
          <w:rFonts w:ascii="Arial" w:hAnsi="Arial" w:cs="Arial"/>
          <w:sz w:val="24"/>
          <w:szCs w:val="24"/>
        </w:rPr>
      </w:pPr>
      <w:r>
        <w:rPr>
          <w:rFonts w:ascii="Arial" w:hAnsi="Arial" w:cs="Arial"/>
          <w:sz w:val="24"/>
          <w:szCs w:val="24"/>
        </w:rPr>
        <w:lastRenderedPageBreak/>
        <w:t>10</w:t>
      </w:r>
      <w:r w:rsidR="00313966">
        <w:rPr>
          <w:rFonts w:ascii="Arial" w:hAnsi="Arial" w:cs="Arial"/>
          <w:sz w:val="24"/>
          <w:szCs w:val="24"/>
        </w:rPr>
        <w:t>.3</w:t>
      </w:r>
      <w:r w:rsidR="00313966">
        <w:rPr>
          <w:rFonts w:ascii="Arial" w:hAnsi="Arial" w:cs="Arial"/>
          <w:sz w:val="24"/>
          <w:szCs w:val="24"/>
        </w:rPr>
        <w:tab/>
        <w:t>If the parties are unable to resolve the dispute at the meeting, or if a party fails to attend that meeting, then the parties must, within 10 days, hold a meeting in the presence of a mediator.</w:t>
      </w:r>
    </w:p>
    <w:p w14:paraId="0E47E8AA" w14:textId="77777777" w:rsidR="00313966" w:rsidRDefault="00742273" w:rsidP="005A1460">
      <w:pPr>
        <w:tabs>
          <w:tab w:val="left" w:pos="709"/>
        </w:tabs>
        <w:ind w:left="709" w:hanging="709"/>
        <w:rPr>
          <w:rFonts w:ascii="Arial" w:hAnsi="Arial" w:cs="Arial"/>
          <w:sz w:val="24"/>
          <w:szCs w:val="24"/>
        </w:rPr>
      </w:pPr>
      <w:r>
        <w:rPr>
          <w:rFonts w:ascii="Arial" w:hAnsi="Arial" w:cs="Arial"/>
          <w:sz w:val="24"/>
          <w:szCs w:val="24"/>
        </w:rPr>
        <w:t>10</w:t>
      </w:r>
      <w:r w:rsidR="00313966">
        <w:rPr>
          <w:rFonts w:ascii="Arial" w:hAnsi="Arial" w:cs="Arial"/>
          <w:sz w:val="24"/>
          <w:szCs w:val="24"/>
        </w:rPr>
        <w:t>.4</w:t>
      </w:r>
      <w:r w:rsidR="00313966">
        <w:rPr>
          <w:rFonts w:ascii="Arial" w:hAnsi="Arial" w:cs="Arial"/>
          <w:sz w:val="24"/>
          <w:szCs w:val="24"/>
        </w:rPr>
        <w:tab/>
        <w:t>The mediator must be:</w:t>
      </w:r>
    </w:p>
    <w:p w14:paraId="77B5832B" w14:textId="77777777" w:rsidR="00313966" w:rsidRDefault="00313966" w:rsidP="005A1460">
      <w:pPr>
        <w:tabs>
          <w:tab w:val="left" w:pos="709"/>
        </w:tabs>
        <w:ind w:left="709" w:hanging="709"/>
        <w:rPr>
          <w:rFonts w:ascii="Arial" w:hAnsi="Arial" w:cs="Arial"/>
          <w:sz w:val="24"/>
          <w:szCs w:val="24"/>
        </w:rPr>
      </w:pPr>
      <w:r>
        <w:rPr>
          <w:rFonts w:ascii="Arial" w:hAnsi="Arial" w:cs="Arial"/>
          <w:sz w:val="24"/>
          <w:szCs w:val="24"/>
        </w:rPr>
        <w:tab/>
        <w:t>(a)</w:t>
      </w:r>
      <w:r>
        <w:rPr>
          <w:rFonts w:ascii="Arial" w:hAnsi="Arial" w:cs="Arial"/>
          <w:sz w:val="24"/>
          <w:szCs w:val="24"/>
        </w:rPr>
        <w:tab/>
        <w:t>a person chosen by agreement between the parties; or</w:t>
      </w:r>
    </w:p>
    <w:p w14:paraId="0975F86B" w14:textId="77777777" w:rsidR="00313966" w:rsidRDefault="00313966" w:rsidP="005A1460">
      <w:pPr>
        <w:tabs>
          <w:tab w:val="left" w:pos="709"/>
        </w:tabs>
        <w:ind w:left="709" w:hanging="709"/>
        <w:rPr>
          <w:rFonts w:ascii="Arial" w:hAnsi="Arial" w:cs="Arial"/>
          <w:sz w:val="24"/>
          <w:szCs w:val="24"/>
        </w:rPr>
      </w:pPr>
      <w:r>
        <w:rPr>
          <w:rFonts w:ascii="Arial" w:hAnsi="Arial" w:cs="Arial"/>
          <w:sz w:val="24"/>
          <w:szCs w:val="24"/>
        </w:rPr>
        <w:tab/>
        <w:t>(b)</w:t>
      </w:r>
      <w:r>
        <w:rPr>
          <w:rFonts w:ascii="Arial" w:hAnsi="Arial" w:cs="Arial"/>
          <w:sz w:val="24"/>
          <w:szCs w:val="24"/>
        </w:rPr>
        <w:tab/>
        <w:t>in the absence of agreement:</w:t>
      </w:r>
    </w:p>
    <w:p w14:paraId="0DC7D4A6" w14:textId="77777777" w:rsidR="00313966" w:rsidRDefault="00313966" w:rsidP="00313966">
      <w:pPr>
        <w:tabs>
          <w:tab w:val="left" w:pos="709"/>
          <w:tab w:val="left" w:pos="1134"/>
          <w:tab w:val="left" w:pos="1418"/>
          <w:tab w:val="left" w:pos="1985"/>
        </w:tabs>
        <w:ind w:left="1980" w:hanging="19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 xml:space="preserve">in the case of a dispute between a member and another member, a person appointed by the committee of the Association, or </w:t>
      </w:r>
    </w:p>
    <w:p w14:paraId="4635AB7D" w14:textId="77777777" w:rsidR="00313966" w:rsidRDefault="00313966" w:rsidP="00313966">
      <w:pPr>
        <w:tabs>
          <w:tab w:val="left" w:pos="1276"/>
          <w:tab w:val="left" w:pos="1418"/>
        </w:tabs>
        <w:ind w:left="1980" w:hanging="1980"/>
        <w:rPr>
          <w:rFonts w:ascii="Arial" w:hAnsi="Arial" w:cs="Arial"/>
          <w:sz w:val="24"/>
          <w:szCs w:val="24"/>
        </w:rPr>
      </w:pPr>
      <w:r>
        <w:rPr>
          <w:rFonts w:ascii="Arial" w:hAnsi="Arial" w:cs="Arial"/>
          <w:sz w:val="24"/>
          <w:szCs w:val="24"/>
        </w:rPr>
        <w:tab/>
      </w:r>
      <w:r>
        <w:rPr>
          <w:rFonts w:ascii="Arial" w:hAnsi="Arial" w:cs="Arial"/>
          <w:sz w:val="24"/>
          <w:szCs w:val="24"/>
        </w:rPr>
        <w:tab/>
        <w:t>(ii)</w:t>
      </w:r>
      <w:r>
        <w:rPr>
          <w:rFonts w:ascii="Arial" w:hAnsi="Arial" w:cs="Arial"/>
          <w:sz w:val="24"/>
          <w:szCs w:val="24"/>
        </w:rPr>
        <w:tab/>
        <w:t>in the case of dispute between a member and the Association, a person who is a mediator nominated for that purpose by the Mayor of Wellington or the Ministry of Justice.</w:t>
      </w:r>
    </w:p>
    <w:p w14:paraId="1400A352" w14:textId="77777777" w:rsidR="002C7AE6" w:rsidRDefault="00742273" w:rsidP="001A4F6B">
      <w:pPr>
        <w:tabs>
          <w:tab w:val="left" w:pos="1276"/>
          <w:tab w:val="left" w:pos="1418"/>
        </w:tabs>
        <w:ind w:left="709" w:hanging="709"/>
        <w:rPr>
          <w:rFonts w:ascii="Arial" w:hAnsi="Arial" w:cs="Arial"/>
          <w:sz w:val="24"/>
          <w:szCs w:val="24"/>
        </w:rPr>
      </w:pPr>
      <w:r>
        <w:rPr>
          <w:rFonts w:ascii="Arial" w:hAnsi="Arial" w:cs="Arial"/>
          <w:sz w:val="24"/>
          <w:szCs w:val="24"/>
        </w:rPr>
        <w:t>10</w:t>
      </w:r>
      <w:r w:rsidR="001A4F6B">
        <w:rPr>
          <w:rFonts w:ascii="Arial" w:hAnsi="Arial" w:cs="Arial"/>
          <w:sz w:val="24"/>
          <w:szCs w:val="24"/>
        </w:rPr>
        <w:t>.5</w:t>
      </w:r>
      <w:r w:rsidR="001A4F6B">
        <w:rPr>
          <w:rFonts w:ascii="Arial" w:hAnsi="Arial" w:cs="Arial"/>
          <w:sz w:val="24"/>
          <w:szCs w:val="24"/>
        </w:rPr>
        <w:tab/>
        <w:t>An individual member of a member organization can be a mediator.</w:t>
      </w:r>
    </w:p>
    <w:p w14:paraId="77862A25" w14:textId="77777777" w:rsidR="001A4F6B" w:rsidRDefault="00742273" w:rsidP="001A4F6B">
      <w:pPr>
        <w:tabs>
          <w:tab w:val="left" w:pos="1276"/>
          <w:tab w:val="left" w:pos="1418"/>
        </w:tabs>
        <w:ind w:left="709" w:hanging="709"/>
        <w:rPr>
          <w:rFonts w:ascii="Arial" w:hAnsi="Arial" w:cs="Arial"/>
          <w:sz w:val="24"/>
          <w:szCs w:val="24"/>
        </w:rPr>
      </w:pPr>
      <w:r>
        <w:rPr>
          <w:rFonts w:ascii="Arial" w:hAnsi="Arial" w:cs="Arial"/>
          <w:sz w:val="24"/>
          <w:szCs w:val="24"/>
        </w:rPr>
        <w:t>10</w:t>
      </w:r>
      <w:r w:rsidR="001A4F6B">
        <w:rPr>
          <w:rFonts w:ascii="Arial" w:hAnsi="Arial" w:cs="Arial"/>
          <w:sz w:val="24"/>
          <w:szCs w:val="24"/>
        </w:rPr>
        <w:t>.6</w:t>
      </w:r>
      <w:r w:rsidR="001A4F6B">
        <w:rPr>
          <w:rFonts w:ascii="Arial" w:hAnsi="Arial" w:cs="Arial"/>
          <w:sz w:val="24"/>
          <w:szCs w:val="24"/>
        </w:rPr>
        <w:tab/>
        <w:t>The mediator cannot be a member who is a party to the dispute.</w:t>
      </w:r>
    </w:p>
    <w:p w14:paraId="710BD7D5" w14:textId="77777777" w:rsidR="001A4F6B" w:rsidRDefault="00742273" w:rsidP="001A4F6B">
      <w:pPr>
        <w:tabs>
          <w:tab w:val="left" w:pos="1276"/>
          <w:tab w:val="left" w:pos="1418"/>
        </w:tabs>
        <w:ind w:left="709" w:hanging="709"/>
        <w:rPr>
          <w:rFonts w:ascii="Arial" w:hAnsi="Arial" w:cs="Arial"/>
          <w:sz w:val="24"/>
          <w:szCs w:val="24"/>
        </w:rPr>
      </w:pPr>
      <w:r>
        <w:rPr>
          <w:rFonts w:ascii="Arial" w:hAnsi="Arial" w:cs="Arial"/>
          <w:sz w:val="24"/>
          <w:szCs w:val="24"/>
        </w:rPr>
        <w:t>10</w:t>
      </w:r>
      <w:r w:rsidR="001A4F6B">
        <w:rPr>
          <w:rFonts w:ascii="Arial" w:hAnsi="Arial" w:cs="Arial"/>
          <w:sz w:val="24"/>
          <w:szCs w:val="24"/>
        </w:rPr>
        <w:t>.7</w:t>
      </w:r>
      <w:r w:rsidR="001A4F6B">
        <w:rPr>
          <w:rFonts w:ascii="Arial" w:hAnsi="Arial" w:cs="Arial"/>
          <w:sz w:val="24"/>
          <w:szCs w:val="24"/>
        </w:rPr>
        <w:tab/>
        <w:t>The parties to the dispute must, in good faith, attempt to settle the dispute by mediation.</w:t>
      </w:r>
    </w:p>
    <w:p w14:paraId="6E63F319" w14:textId="77777777" w:rsidR="001A4F6B" w:rsidRDefault="00742273" w:rsidP="001A4F6B">
      <w:pPr>
        <w:tabs>
          <w:tab w:val="left" w:pos="1276"/>
          <w:tab w:val="left" w:pos="1418"/>
        </w:tabs>
        <w:ind w:left="709" w:hanging="709"/>
        <w:rPr>
          <w:rFonts w:ascii="Arial" w:hAnsi="Arial" w:cs="Arial"/>
          <w:sz w:val="24"/>
          <w:szCs w:val="24"/>
        </w:rPr>
      </w:pPr>
      <w:r>
        <w:rPr>
          <w:rFonts w:ascii="Arial" w:hAnsi="Arial" w:cs="Arial"/>
          <w:sz w:val="24"/>
          <w:szCs w:val="24"/>
        </w:rPr>
        <w:t>10</w:t>
      </w:r>
      <w:r w:rsidR="001A4F6B">
        <w:rPr>
          <w:rFonts w:ascii="Arial" w:hAnsi="Arial" w:cs="Arial"/>
          <w:sz w:val="24"/>
          <w:szCs w:val="24"/>
        </w:rPr>
        <w:t>.8</w:t>
      </w:r>
      <w:r w:rsidR="001A4F6B">
        <w:rPr>
          <w:rFonts w:ascii="Arial" w:hAnsi="Arial" w:cs="Arial"/>
          <w:sz w:val="24"/>
          <w:szCs w:val="24"/>
        </w:rPr>
        <w:tab/>
        <w:t>The mediator, in conducting the mediation, must:</w:t>
      </w:r>
    </w:p>
    <w:p w14:paraId="0B71F581" w14:textId="77777777" w:rsidR="001A4F6B" w:rsidRDefault="001A4F6B" w:rsidP="001A4F6B">
      <w:pPr>
        <w:tabs>
          <w:tab w:val="left" w:pos="1276"/>
          <w:tab w:val="left" w:pos="1418"/>
        </w:tabs>
        <w:ind w:left="709" w:hanging="709"/>
        <w:rPr>
          <w:rFonts w:ascii="Arial" w:hAnsi="Arial" w:cs="Arial"/>
          <w:sz w:val="24"/>
          <w:szCs w:val="24"/>
        </w:rPr>
      </w:pPr>
      <w:r>
        <w:rPr>
          <w:rFonts w:ascii="Arial" w:hAnsi="Arial" w:cs="Arial"/>
          <w:sz w:val="24"/>
          <w:szCs w:val="24"/>
        </w:rPr>
        <w:tab/>
        <w:t>(a)</w:t>
      </w:r>
      <w:r>
        <w:rPr>
          <w:rFonts w:ascii="Arial" w:hAnsi="Arial" w:cs="Arial"/>
          <w:sz w:val="24"/>
          <w:szCs w:val="24"/>
        </w:rPr>
        <w:tab/>
        <w:t>give the parties to the mediation process every opportunity to be heard;</w:t>
      </w:r>
    </w:p>
    <w:p w14:paraId="2DE40D3D" w14:textId="77777777" w:rsidR="001A4F6B" w:rsidRDefault="001A4F6B" w:rsidP="001A4F6B">
      <w:pPr>
        <w:tabs>
          <w:tab w:val="left" w:pos="709"/>
          <w:tab w:val="left" w:pos="1418"/>
        </w:tabs>
        <w:ind w:left="1275" w:hanging="1275"/>
        <w:rPr>
          <w:rFonts w:ascii="Arial" w:hAnsi="Arial" w:cs="Arial"/>
          <w:sz w:val="24"/>
          <w:szCs w:val="24"/>
        </w:rPr>
      </w:pPr>
      <w:r>
        <w:rPr>
          <w:rFonts w:ascii="Arial" w:hAnsi="Arial" w:cs="Arial"/>
          <w:sz w:val="24"/>
          <w:szCs w:val="24"/>
        </w:rPr>
        <w:tab/>
        <w:t>(b)</w:t>
      </w:r>
      <w:r>
        <w:rPr>
          <w:rFonts w:ascii="Arial" w:hAnsi="Arial" w:cs="Arial"/>
          <w:sz w:val="24"/>
          <w:szCs w:val="24"/>
        </w:rPr>
        <w:tab/>
        <w:t>allow due consideration by all parties of any written statement submitted by any party; and</w:t>
      </w:r>
    </w:p>
    <w:p w14:paraId="20DC998E" w14:textId="77777777" w:rsidR="001A4F6B" w:rsidRDefault="001A4F6B" w:rsidP="001A4F6B">
      <w:pPr>
        <w:tabs>
          <w:tab w:val="left" w:pos="709"/>
          <w:tab w:val="left" w:pos="1418"/>
        </w:tabs>
        <w:ind w:left="1275" w:hanging="1275"/>
        <w:rPr>
          <w:rFonts w:ascii="Arial" w:hAnsi="Arial" w:cs="Arial"/>
          <w:sz w:val="24"/>
          <w:szCs w:val="24"/>
        </w:rPr>
      </w:pPr>
      <w:r>
        <w:rPr>
          <w:rFonts w:ascii="Arial" w:hAnsi="Arial" w:cs="Arial"/>
          <w:sz w:val="24"/>
          <w:szCs w:val="24"/>
        </w:rPr>
        <w:tab/>
      </w:r>
      <w:r w:rsidR="00CE55AA">
        <w:rPr>
          <w:rFonts w:ascii="Arial" w:hAnsi="Arial" w:cs="Arial"/>
          <w:sz w:val="24"/>
          <w:szCs w:val="24"/>
        </w:rPr>
        <w:t>(c)</w:t>
      </w:r>
      <w:r>
        <w:rPr>
          <w:rFonts w:ascii="Arial" w:hAnsi="Arial" w:cs="Arial"/>
          <w:sz w:val="24"/>
          <w:szCs w:val="24"/>
        </w:rPr>
        <w:tab/>
        <w:t>ensure that natural justice is accorded to the parties to the dispute throughout the mediation process.</w:t>
      </w:r>
    </w:p>
    <w:p w14:paraId="49FB9F7F" w14:textId="77777777" w:rsidR="001A4F6B" w:rsidRDefault="00742273" w:rsidP="001A4F6B">
      <w:pPr>
        <w:tabs>
          <w:tab w:val="left" w:pos="1276"/>
          <w:tab w:val="left" w:pos="1418"/>
        </w:tabs>
        <w:ind w:left="709" w:hanging="709"/>
        <w:rPr>
          <w:rFonts w:ascii="Arial" w:hAnsi="Arial" w:cs="Arial"/>
          <w:sz w:val="24"/>
          <w:szCs w:val="24"/>
        </w:rPr>
      </w:pPr>
      <w:r>
        <w:rPr>
          <w:rFonts w:ascii="Arial" w:hAnsi="Arial" w:cs="Arial"/>
          <w:sz w:val="24"/>
          <w:szCs w:val="24"/>
        </w:rPr>
        <w:t>10</w:t>
      </w:r>
      <w:r w:rsidR="001A4F6B">
        <w:rPr>
          <w:rFonts w:ascii="Arial" w:hAnsi="Arial" w:cs="Arial"/>
          <w:sz w:val="24"/>
          <w:szCs w:val="24"/>
        </w:rPr>
        <w:t>.9</w:t>
      </w:r>
      <w:r w:rsidR="001A4F6B">
        <w:rPr>
          <w:rFonts w:ascii="Arial" w:hAnsi="Arial" w:cs="Arial"/>
          <w:sz w:val="24"/>
          <w:szCs w:val="24"/>
        </w:rPr>
        <w:tab/>
        <w:t>The mediator must not determine the dispute.</w:t>
      </w:r>
    </w:p>
    <w:p w14:paraId="5522ACD8" w14:textId="77777777" w:rsidR="001A4F6B" w:rsidRDefault="00742273" w:rsidP="001A4F6B">
      <w:pPr>
        <w:tabs>
          <w:tab w:val="left" w:pos="1276"/>
          <w:tab w:val="left" w:pos="1418"/>
        </w:tabs>
        <w:ind w:left="709" w:hanging="709"/>
        <w:rPr>
          <w:rFonts w:ascii="Arial" w:hAnsi="Arial" w:cs="Arial"/>
          <w:sz w:val="24"/>
          <w:szCs w:val="24"/>
        </w:rPr>
      </w:pPr>
      <w:r>
        <w:rPr>
          <w:rFonts w:ascii="Arial" w:hAnsi="Arial" w:cs="Arial"/>
          <w:sz w:val="24"/>
          <w:szCs w:val="24"/>
        </w:rPr>
        <w:t>10</w:t>
      </w:r>
      <w:r w:rsidR="001A4F6B">
        <w:rPr>
          <w:rFonts w:ascii="Arial" w:hAnsi="Arial" w:cs="Arial"/>
          <w:sz w:val="24"/>
          <w:szCs w:val="24"/>
        </w:rPr>
        <w:t>.10</w:t>
      </w:r>
      <w:r w:rsidR="001A4F6B">
        <w:rPr>
          <w:rFonts w:ascii="Arial" w:hAnsi="Arial" w:cs="Arial"/>
          <w:sz w:val="24"/>
          <w:szCs w:val="24"/>
        </w:rPr>
        <w:tab/>
        <w:t xml:space="preserve">If the mediation process does not result in the dispute being resolved, the parties may seek to resolve the dispute in accordance with the Act otherwise at law. </w:t>
      </w:r>
    </w:p>
    <w:p w14:paraId="2E4DAEEA" w14:textId="77777777" w:rsidR="00313966" w:rsidRPr="00BA7333" w:rsidRDefault="00BA7333" w:rsidP="005A1460">
      <w:pPr>
        <w:tabs>
          <w:tab w:val="left" w:pos="709"/>
        </w:tabs>
        <w:ind w:left="709" w:hanging="709"/>
        <w:rPr>
          <w:rFonts w:ascii="Arial" w:hAnsi="Arial" w:cs="Arial"/>
          <w:b/>
          <w:bCs/>
          <w:sz w:val="24"/>
          <w:szCs w:val="24"/>
        </w:rPr>
      </w:pPr>
      <w:r w:rsidRPr="00BA7333">
        <w:rPr>
          <w:rFonts w:ascii="Arial" w:hAnsi="Arial" w:cs="Arial"/>
          <w:b/>
          <w:bCs/>
          <w:sz w:val="24"/>
          <w:szCs w:val="24"/>
        </w:rPr>
        <w:t>ANNUAL GENERAL MEETING (AGM)</w:t>
      </w:r>
    </w:p>
    <w:p w14:paraId="753C15AE" w14:textId="77777777" w:rsidR="00BA7333" w:rsidRDefault="00742273" w:rsidP="005A1460">
      <w:pPr>
        <w:tabs>
          <w:tab w:val="left" w:pos="709"/>
        </w:tabs>
        <w:ind w:left="709" w:hanging="709"/>
        <w:rPr>
          <w:rFonts w:ascii="Arial" w:hAnsi="Arial" w:cs="Arial"/>
          <w:sz w:val="24"/>
          <w:szCs w:val="24"/>
        </w:rPr>
      </w:pPr>
      <w:r>
        <w:rPr>
          <w:rFonts w:ascii="Arial" w:hAnsi="Arial" w:cs="Arial"/>
          <w:sz w:val="24"/>
          <w:szCs w:val="24"/>
        </w:rPr>
        <w:t>11</w:t>
      </w:r>
      <w:r w:rsidR="00BA7333">
        <w:rPr>
          <w:rFonts w:ascii="Arial" w:hAnsi="Arial" w:cs="Arial"/>
          <w:sz w:val="24"/>
          <w:szCs w:val="24"/>
        </w:rPr>
        <w:t>.1</w:t>
      </w:r>
      <w:r w:rsidR="00BA7333">
        <w:rPr>
          <w:rFonts w:ascii="Arial" w:hAnsi="Arial" w:cs="Arial"/>
          <w:sz w:val="24"/>
          <w:szCs w:val="24"/>
        </w:rPr>
        <w:tab/>
        <w:t>The Association shall in each calendar year convene an AGM of its members.</w:t>
      </w:r>
    </w:p>
    <w:p w14:paraId="1D18A9C7" w14:textId="77777777" w:rsidR="00BA7333" w:rsidRDefault="00742273" w:rsidP="005A1460">
      <w:pPr>
        <w:tabs>
          <w:tab w:val="left" w:pos="709"/>
        </w:tabs>
        <w:ind w:left="709" w:hanging="709"/>
        <w:rPr>
          <w:rFonts w:ascii="Arial" w:hAnsi="Arial" w:cs="Arial"/>
          <w:sz w:val="24"/>
          <w:szCs w:val="24"/>
        </w:rPr>
      </w:pPr>
      <w:r>
        <w:rPr>
          <w:rFonts w:ascii="Arial" w:hAnsi="Arial" w:cs="Arial"/>
          <w:sz w:val="24"/>
          <w:szCs w:val="24"/>
        </w:rPr>
        <w:t>11</w:t>
      </w:r>
      <w:r w:rsidR="00BA7333">
        <w:rPr>
          <w:rFonts w:ascii="Arial" w:hAnsi="Arial" w:cs="Arial"/>
          <w:sz w:val="24"/>
          <w:szCs w:val="24"/>
        </w:rPr>
        <w:t>.2</w:t>
      </w:r>
      <w:r w:rsidR="00BA7333">
        <w:rPr>
          <w:rFonts w:ascii="Arial" w:hAnsi="Arial" w:cs="Arial"/>
          <w:sz w:val="24"/>
          <w:szCs w:val="24"/>
        </w:rPr>
        <w:tab/>
        <w:t>The AGM shall be held on such day as the Executive Committee determines.</w:t>
      </w:r>
    </w:p>
    <w:p w14:paraId="5635EA9E" w14:textId="77777777" w:rsidR="00BA7333" w:rsidRDefault="00742273" w:rsidP="005A1460">
      <w:pPr>
        <w:tabs>
          <w:tab w:val="left" w:pos="709"/>
        </w:tabs>
        <w:ind w:left="709" w:hanging="709"/>
        <w:rPr>
          <w:rFonts w:ascii="Arial" w:hAnsi="Arial" w:cs="Arial"/>
          <w:sz w:val="24"/>
          <w:szCs w:val="24"/>
        </w:rPr>
      </w:pPr>
      <w:r>
        <w:rPr>
          <w:rFonts w:ascii="Arial" w:hAnsi="Arial" w:cs="Arial"/>
          <w:sz w:val="24"/>
          <w:szCs w:val="24"/>
        </w:rPr>
        <w:t>11</w:t>
      </w:r>
      <w:r w:rsidR="00BA7333">
        <w:rPr>
          <w:rFonts w:ascii="Arial" w:hAnsi="Arial" w:cs="Arial"/>
          <w:sz w:val="24"/>
          <w:szCs w:val="24"/>
        </w:rPr>
        <w:t>.3</w:t>
      </w:r>
      <w:r w:rsidR="00BA7333">
        <w:rPr>
          <w:rFonts w:ascii="Arial" w:hAnsi="Arial" w:cs="Arial"/>
          <w:sz w:val="24"/>
          <w:szCs w:val="24"/>
        </w:rPr>
        <w:tab/>
        <w:t>The AGM shall be specified as such in the notice convening it.</w:t>
      </w:r>
    </w:p>
    <w:p w14:paraId="6D76997F" w14:textId="77777777" w:rsidR="00BA7333" w:rsidRDefault="00742273" w:rsidP="005A1460">
      <w:pPr>
        <w:tabs>
          <w:tab w:val="left" w:pos="709"/>
        </w:tabs>
        <w:ind w:left="709" w:hanging="709"/>
        <w:rPr>
          <w:rFonts w:ascii="Arial" w:hAnsi="Arial" w:cs="Arial"/>
          <w:sz w:val="24"/>
          <w:szCs w:val="24"/>
        </w:rPr>
      </w:pPr>
      <w:r>
        <w:rPr>
          <w:rFonts w:ascii="Arial" w:hAnsi="Arial" w:cs="Arial"/>
          <w:sz w:val="24"/>
          <w:szCs w:val="24"/>
        </w:rPr>
        <w:t>11</w:t>
      </w:r>
      <w:r w:rsidR="00BA7333">
        <w:rPr>
          <w:rFonts w:ascii="Arial" w:hAnsi="Arial" w:cs="Arial"/>
          <w:sz w:val="24"/>
          <w:szCs w:val="24"/>
        </w:rPr>
        <w:t>.4</w:t>
      </w:r>
      <w:r w:rsidR="00BA7333">
        <w:rPr>
          <w:rFonts w:ascii="Arial" w:hAnsi="Arial" w:cs="Arial"/>
          <w:sz w:val="24"/>
          <w:szCs w:val="24"/>
        </w:rPr>
        <w:tab/>
        <w:t>The ordinary business of the AGM shall be:</w:t>
      </w:r>
    </w:p>
    <w:p w14:paraId="79EB7EC4" w14:textId="77777777" w:rsidR="00BA7333" w:rsidRDefault="00BA7333" w:rsidP="0071000D">
      <w:pPr>
        <w:tabs>
          <w:tab w:val="left" w:pos="709"/>
          <w:tab w:val="left" w:pos="1418"/>
        </w:tabs>
        <w:ind w:left="1418" w:hanging="1418"/>
        <w:rPr>
          <w:rFonts w:ascii="Arial" w:hAnsi="Arial" w:cs="Arial"/>
          <w:sz w:val="24"/>
          <w:szCs w:val="24"/>
        </w:rPr>
      </w:pPr>
      <w:r>
        <w:rPr>
          <w:rFonts w:ascii="Arial" w:hAnsi="Arial" w:cs="Arial"/>
          <w:sz w:val="24"/>
          <w:szCs w:val="24"/>
        </w:rPr>
        <w:tab/>
        <w:t>(a)</w:t>
      </w:r>
      <w:r>
        <w:rPr>
          <w:rFonts w:ascii="Arial" w:hAnsi="Arial" w:cs="Arial"/>
          <w:sz w:val="24"/>
          <w:szCs w:val="24"/>
        </w:rPr>
        <w:tab/>
        <w:t>to confirm the Minutes of the last (preceding) AGM and of any General Council Meeting held since that meeting.</w:t>
      </w:r>
    </w:p>
    <w:p w14:paraId="5A6B191E" w14:textId="77777777" w:rsidR="00BA7333" w:rsidRDefault="00BA7333" w:rsidP="0071000D">
      <w:pPr>
        <w:tabs>
          <w:tab w:val="left" w:pos="709"/>
          <w:tab w:val="left" w:pos="1418"/>
        </w:tabs>
        <w:ind w:left="1418" w:hanging="1418"/>
        <w:rPr>
          <w:rFonts w:ascii="Arial" w:hAnsi="Arial" w:cs="Arial"/>
          <w:sz w:val="24"/>
          <w:szCs w:val="24"/>
        </w:rPr>
      </w:pPr>
      <w:r>
        <w:rPr>
          <w:rFonts w:ascii="Arial" w:hAnsi="Arial" w:cs="Arial"/>
          <w:sz w:val="24"/>
          <w:szCs w:val="24"/>
        </w:rPr>
        <w:tab/>
        <w:t>(b)</w:t>
      </w:r>
      <w:r>
        <w:rPr>
          <w:rFonts w:ascii="Arial" w:hAnsi="Arial" w:cs="Arial"/>
          <w:sz w:val="24"/>
          <w:szCs w:val="24"/>
        </w:rPr>
        <w:tab/>
        <w:t>to receive from the Executive Committee reports upon the transactions of the Association during the last (preceding) financial year.</w:t>
      </w:r>
    </w:p>
    <w:p w14:paraId="59AF6DBC" w14:textId="77777777" w:rsidR="00BA7333" w:rsidRDefault="00BA7333" w:rsidP="0071000D">
      <w:pPr>
        <w:tabs>
          <w:tab w:val="left" w:pos="709"/>
          <w:tab w:val="left" w:pos="1418"/>
        </w:tabs>
        <w:ind w:left="1418" w:hanging="1418"/>
        <w:rPr>
          <w:rFonts w:ascii="Arial" w:hAnsi="Arial" w:cs="Arial"/>
          <w:sz w:val="24"/>
          <w:szCs w:val="24"/>
        </w:rPr>
      </w:pPr>
      <w:r>
        <w:rPr>
          <w:rFonts w:ascii="Arial" w:hAnsi="Arial" w:cs="Arial"/>
          <w:sz w:val="24"/>
          <w:szCs w:val="24"/>
        </w:rPr>
        <w:lastRenderedPageBreak/>
        <w:tab/>
      </w:r>
      <w:r w:rsidR="00742273">
        <w:rPr>
          <w:rFonts w:ascii="Arial" w:hAnsi="Arial" w:cs="Arial"/>
          <w:sz w:val="24"/>
          <w:szCs w:val="24"/>
        </w:rPr>
        <w:t>(c)</w:t>
      </w:r>
      <w:r>
        <w:rPr>
          <w:rFonts w:ascii="Arial" w:hAnsi="Arial" w:cs="Arial"/>
          <w:sz w:val="24"/>
          <w:szCs w:val="24"/>
        </w:rPr>
        <w:tab/>
        <w:t>to elect officers and the executive members of the Executive Committee of the Association; and</w:t>
      </w:r>
    </w:p>
    <w:p w14:paraId="3A11BD55" w14:textId="77777777" w:rsidR="00BA7333" w:rsidRDefault="00BA7333" w:rsidP="0071000D">
      <w:pPr>
        <w:tabs>
          <w:tab w:val="left" w:pos="709"/>
          <w:tab w:val="left" w:pos="1418"/>
        </w:tabs>
        <w:ind w:left="1418" w:hanging="1418"/>
        <w:rPr>
          <w:rFonts w:ascii="Arial" w:hAnsi="Arial" w:cs="Arial"/>
          <w:sz w:val="24"/>
          <w:szCs w:val="24"/>
        </w:rPr>
      </w:pPr>
      <w:r>
        <w:rPr>
          <w:rFonts w:ascii="Arial" w:hAnsi="Arial" w:cs="Arial"/>
          <w:sz w:val="24"/>
          <w:szCs w:val="24"/>
        </w:rPr>
        <w:tab/>
        <w:t>(d)</w:t>
      </w:r>
      <w:r>
        <w:rPr>
          <w:rFonts w:ascii="Arial" w:hAnsi="Arial" w:cs="Arial"/>
          <w:sz w:val="24"/>
          <w:szCs w:val="24"/>
        </w:rPr>
        <w:tab/>
        <w:t>to receive and consider the statement submitted by the Association in accordance with the Act.</w:t>
      </w:r>
    </w:p>
    <w:p w14:paraId="55993F44" w14:textId="77777777" w:rsidR="00BA7333" w:rsidRDefault="00742273" w:rsidP="005A1460">
      <w:pPr>
        <w:tabs>
          <w:tab w:val="left" w:pos="709"/>
        </w:tabs>
        <w:ind w:left="709" w:hanging="709"/>
        <w:rPr>
          <w:rFonts w:ascii="Arial" w:hAnsi="Arial" w:cs="Arial"/>
          <w:sz w:val="24"/>
          <w:szCs w:val="24"/>
        </w:rPr>
      </w:pPr>
      <w:r>
        <w:rPr>
          <w:rFonts w:ascii="Arial" w:hAnsi="Arial" w:cs="Arial"/>
          <w:sz w:val="24"/>
          <w:szCs w:val="24"/>
        </w:rPr>
        <w:t>11</w:t>
      </w:r>
      <w:r w:rsidR="00BA7333">
        <w:rPr>
          <w:rFonts w:ascii="Arial" w:hAnsi="Arial" w:cs="Arial"/>
          <w:sz w:val="24"/>
          <w:szCs w:val="24"/>
        </w:rPr>
        <w:t>.5</w:t>
      </w:r>
      <w:r w:rsidR="00BA7333">
        <w:rPr>
          <w:rFonts w:ascii="Arial" w:hAnsi="Arial" w:cs="Arial"/>
          <w:sz w:val="24"/>
          <w:szCs w:val="24"/>
        </w:rPr>
        <w:tab/>
        <w:t>The AGM may transact special business for which notice is given in accordance with these Rules.</w:t>
      </w:r>
    </w:p>
    <w:p w14:paraId="731D084A" w14:textId="77777777" w:rsidR="00BA7333" w:rsidRDefault="00742273" w:rsidP="005A1460">
      <w:pPr>
        <w:tabs>
          <w:tab w:val="left" w:pos="709"/>
        </w:tabs>
        <w:ind w:left="709" w:hanging="709"/>
        <w:rPr>
          <w:rFonts w:ascii="Arial" w:hAnsi="Arial" w:cs="Arial"/>
          <w:sz w:val="24"/>
          <w:szCs w:val="24"/>
        </w:rPr>
      </w:pPr>
      <w:r>
        <w:rPr>
          <w:rFonts w:ascii="Arial" w:hAnsi="Arial" w:cs="Arial"/>
          <w:sz w:val="24"/>
          <w:szCs w:val="24"/>
        </w:rPr>
        <w:t>11</w:t>
      </w:r>
      <w:r w:rsidR="00BA7333">
        <w:rPr>
          <w:rFonts w:ascii="Arial" w:hAnsi="Arial" w:cs="Arial"/>
          <w:sz w:val="24"/>
          <w:szCs w:val="24"/>
        </w:rPr>
        <w:t>.6</w:t>
      </w:r>
      <w:r w:rsidR="00BA7333">
        <w:rPr>
          <w:rFonts w:ascii="Arial" w:hAnsi="Arial" w:cs="Arial"/>
          <w:sz w:val="24"/>
          <w:szCs w:val="24"/>
        </w:rPr>
        <w:tab/>
        <w:t>The AGM shall in addition to any other General Council Meetings that may be held in the same year.</w:t>
      </w:r>
    </w:p>
    <w:p w14:paraId="3BD3F100" w14:textId="77777777" w:rsidR="00BA7333" w:rsidRPr="0072333A" w:rsidRDefault="00BA7333" w:rsidP="005A1460">
      <w:pPr>
        <w:tabs>
          <w:tab w:val="left" w:pos="709"/>
        </w:tabs>
        <w:ind w:left="709" w:hanging="709"/>
        <w:rPr>
          <w:rFonts w:ascii="Arial" w:hAnsi="Arial" w:cs="Arial"/>
          <w:sz w:val="24"/>
          <w:szCs w:val="24"/>
        </w:rPr>
      </w:pPr>
      <w:r w:rsidRPr="00BA7333">
        <w:rPr>
          <w:rFonts w:ascii="Arial" w:hAnsi="Arial" w:cs="Arial"/>
          <w:b/>
          <w:bCs/>
          <w:sz w:val="24"/>
          <w:szCs w:val="24"/>
        </w:rPr>
        <w:t>SPECIAL GENERAL MEETINGS (SGM)</w:t>
      </w:r>
    </w:p>
    <w:p w14:paraId="4CD1590D" w14:textId="77777777" w:rsidR="004A53E4" w:rsidRDefault="00D44E3F" w:rsidP="00D44E3F">
      <w:pPr>
        <w:rPr>
          <w:rFonts w:ascii="Arial" w:hAnsi="Arial" w:cs="Arial"/>
          <w:sz w:val="24"/>
          <w:szCs w:val="24"/>
        </w:rPr>
      </w:pPr>
      <w:r>
        <w:rPr>
          <w:rFonts w:ascii="Arial" w:hAnsi="Arial" w:cs="Arial"/>
          <w:sz w:val="24"/>
          <w:szCs w:val="24"/>
        </w:rPr>
        <w:t>12.</w:t>
      </w:r>
      <w:r>
        <w:rPr>
          <w:rFonts w:ascii="Arial" w:hAnsi="Arial" w:cs="Arial"/>
          <w:sz w:val="24"/>
          <w:szCs w:val="24"/>
        </w:rPr>
        <w:tab/>
      </w:r>
      <w:r w:rsidR="00473B7C">
        <w:rPr>
          <w:rFonts w:ascii="Arial" w:hAnsi="Arial" w:cs="Arial"/>
          <w:sz w:val="24"/>
          <w:szCs w:val="24"/>
        </w:rPr>
        <w:t>All general meetings other than the AGM shall be called Special General Meetings (SGM).</w:t>
      </w:r>
    </w:p>
    <w:p w14:paraId="16522F93" w14:textId="77777777" w:rsidR="00D44E3F" w:rsidRDefault="00D44E3F" w:rsidP="00D44E3F">
      <w:pPr>
        <w:rPr>
          <w:rFonts w:ascii="Arial" w:hAnsi="Arial" w:cs="Arial"/>
          <w:sz w:val="24"/>
          <w:szCs w:val="24"/>
        </w:rPr>
      </w:pPr>
      <w:r>
        <w:rPr>
          <w:rFonts w:ascii="Arial" w:hAnsi="Arial" w:cs="Arial"/>
          <w:sz w:val="24"/>
          <w:szCs w:val="24"/>
        </w:rPr>
        <w:t>12.1</w:t>
      </w:r>
      <w:r>
        <w:rPr>
          <w:rFonts w:ascii="Arial" w:hAnsi="Arial" w:cs="Arial"/>
          <w:sz w:val="24"/>
          <w:szCs w:val="24"/>
        </w:rPr>
        <w:tab/>
        <w:t xml:space="preserve">There shall be at least three Special General Meetings per year to provide an opportunity to discuss and resolve issues of concern to members. </w:t>
      </w:r>
    </w:p>
    <w:p w14:paraId="69F7EACC" w14:textId="77777777" w:rsidR="00473B7C" w:rsidRDefault="007F08DF" w:rsidP="00174775">
      <w:pPr>
        <w:ind w:left="709" w:hanging="709"/>
        <w:rPr>
          <w:rFonts w:ascii="Arial" w:hAnsi="Arial" w:cs="Arial"/>
          <w:sz w:val="24"/>
          <w:szCs w:val="24"/>
        </w:rPr>
      </w:pPr>
      <w:r>
        <w:rPr>
          <w:rFonts w:ascii="Arial" w:hAnsi="Arial" w:cs="Arial"/>
          <w:sz w:val="24"/>
          <w:szCs w:val="24"/>
        </w:rPr>
        <w:t>13</w:t>
      </w:r>
      <w:r w:rsidR="00473B7C">
        <w:rPr>
          <w:rFonts w:ascii="Arial" w:hAnsi="Arial" w:cs="Arial"/>
          <w:sz w:val="24"/>
          <w:szCs w:val="24"/>
        </w:rPr>
        <w:t>.1</w:t>
      </w:r>
      <w:r w:rsidR="00473B7C">
        <w:rPr>
          <w:rFonts w:ascii="Arial" w:hAnsi="Arial" w:cs="Arial"/>
          <w:sz w:val="24"/>
          <w:szCs w:val="24"/>
        </w:rPr>
        <w:tab/>
        <w:t>The Executive Committee may, whenever it thinks fit, convene an SGM of the Association and, where, but for this sub-clause, more than 15 months lapse between Annual General Meetings shall convene a Special General Meeting before the expiration of that period.</w:t>
      </w:r>
    </w:p>
    <w:p w14:paraId="66F7907D" w14:textId="77777777" w:rsidR="00473B7C" w:rsidRDefault="007F08DF" w:rsidP="00174775">
      <w:pPr>
        <w:ind w:left="709" w:hanging="709"/>
        <w:rPr>
          <w:rFonts w:ascii="Arial" w:hAnsi="Arial" w:cs="Arial"/>
          <w:sz w:val="24"/>
          <w:szCs w:val="24"/>
        </w:rPr>
      </w:pPr>
      <w:r>
        <w:rPr>
          <w:rFonts w:ascii="Arial" w:hAnsi="Arial" w:cs="Arial"/>
          <w:sz w:val="24"/>
          <w:szCs w:val="24"/>
        </w:rPr>
        <w:t>13</w:t>
      </w:r>
      <w:r w:rsidR="00473B7C">
        <w:rPr>
          <w:rFonts w:ascii="Arial" w:hAnsi="Arial" w:cs="Arial"/>
          <w:sz w:val="24"/>
          <w:szCs w:val="24"/>
        </w:rPr>
        <w:t>.2</w:t>
      </w:r>
      <w:r w:rsidR="00473B7C">
        <w:rPr>
          <w:rFonts w:ascii="Arial" w:hAnsi="Arial" w:cs="Arial"/>
          <w:sz w:val="24"/>
          <w:szCs w:val="24"/>
        </w:rPr>
        <w:tab/>
        <w:t xml:space="preserve">The Executive Committee shall on the requisition in writing of </w:t>
      </w:r>
      <w:r w:rsidR="00473B7C" w:rsidRPr="00473B7C">
        <w:rPr>
          <w:rFonts w:ascii="Arial" w:hAnsi="Arial" w:cs="Arial"/>
          <w:sz w:val="24"/>
          <w:szCs w:val="24"/>
          <w:highlight w:val="yellow"/>
        </w:rPr>
        <w:t>members</w:t>
      </w:r>
      <w:r w:rsidR="00473B7C">
        <w:rPr>
          <w:rFonts w:ascii="Arial" w:hAnsi="Arial" w:cs="Arial"/>
          <w:sz w:val="24"/>
          <w:szCs w:val="24"/>
        </w:rPr>
        <w:t xml:space="preserve"> representing 5% of the total number of </w:t>
      </w:r>
      <w:r w:rsidR="00D03FE7">
        <w:rPr>
          <w:rFonts w:ascii="Arial" w:hAnsi="Arial" w:cs="Arial"/>
          <w:sz w:val="24"/>
          <w:szCs w:val="24"/>
          <w:highlight w:val="yellow"/>
        </w:rPr>
        <w:t>all</w:t>
      </w:r>
      <w:r w:rsidR="00473B7C" w:rsidRPr="00473B7C">
        <w:rPr>
          <w:rFonts w:ascii="Arial" w:hAnsi="Arial" w:cs="Arial"/>
          <w:sz w:val="24"/>
          <w:szCs w:val="24"/>
          <w:highlight w:val="yellow"/>
        </w:rPr>
        <w:t xml:space="preserve"> members</w:t>
      </w:r>
      <w:r w:rsidR="00473B7C">
        <w:rPr>
          <w:rFonts w:ascii="Arial" w:hAnsi="Arial" w:cs="Arial"/>
          <w:sz w:val="24"/>
          <w:szCs w:val="24"/>
        </w:rPr>
        <w:t xml:space="preserve">, convene a Special General Meeting of the Association. </w:t>
      </w:r>
    </w:p>
    <w:p w14:paraId="426EF955" w14:textId="77777777" w:rsidR="00473B7C" w:rsidRDefault="007F08DF" w:rsidP="00174775">
      <w:pPr>
        <w:ind w:left="709" w:hanging="709"/>
        <w:rPr>
          <w:rFonts w:ascii="Arial" w:hAnsi="Arial" w:cs="Arial"/>
          <w:sz w:val="24"/>
          <w:szCs w:val="24"/>
        </w:rPr>
      </w:pPr>
      <w:r>
        <w:rPr>
          <w:rFonts w:ascii="Arial" w:hAnsi="Arial" w:cs="Arial"/>
          <w:sz w:val="24"/>
          <w:szCs w:val="24"/>
        </w:rPr>
        <w:t>13</w:t>
      </w:r>
      <w:r w:rsidR="00473B7C">
        <w:rPr>
          <w:rFonts w:ascii="Arial" w:hAnsi="Arial" w:cs="Arial"/>
          <w:sz w:val="24"/>
          <w:szCs w:val="24"/>
        </w:rPr>
        <w:t>.3</w:t>
      </w:r>
      <w:r w:rsidR="00473B7C">
        <w:rPr>
          <w:rFonts w:ascii="Arial" w:hAnsi="Arial" w:cs="Arial"/>
          <w:sz w:val="24"/>
          <w:szCs w:val="24"/>
        </w:rPr>
        <w:tab/>
        <w:t xml:space="preserve">The requisition for a Special General Meeting shall state the objects of the meeting and shall be signed by the members making the requisition and be sent to the address of the Secretary and may consist of several documents in a like form, each signed by one or more of the </w:t>
      </w:r>
      <w:r w:rsidR="00473B7C" w:rsidRPr="00473B7C">
        <w:rPr>
          <w:rFonts w:ascii="Arial" w:hAnsi="Arial" w:cs="Arial"/>
          <w:sz w:val="24"/>
          <w:szCs w:val="24"/>
          <w:highlight w:val="yellow"/>
        </w:rPr>
        <w:t>members</w:t>
      </w:r>
      <w:r w:rsidR="00473B7C">
        <w:rPr>
          <w:rFonts w:ascii="Arial" w:hAnsi="Arial" w:cs="Arial"/>
          <w:sz w:val="24"/>
          <w:szCs w:val="24"/>
        </w:rPr>
        <w:t xml:space="preserve"> making the requisition. </w:t>
      </w:r>
    </w:p>
    <w:p w14:paraId="365FF743" w14:textId="77777777" w:rsidR="00473B7C" w:rsidRDefault="007F08DF" w:rsidP="00174775">
      <w:pPr>
        <w:ind w:left="709" w:hanging="709"/>
        <w:rPr>
          <w:rFonts w:ascii="Arial" w:hAnsi="Arial" w:cs="Arial"/>
          <w:sz w:val="24"/>
          <w:szCs w:val="24"/>
        </w:rPr>
      </w:pPr>
      <w:r>
        <w:rPr>
          <w:rFonts w:ascii="Arial" w:hAnsi="Arial" w:cs="Arial"/>
          <w:sz w:val="24"/>
          <w:szCs w:val="24"/>
        </w:rPr>
        <w:t>13</w:t>
      </w:r>
      <w:r w:rsidR="00473B7C">
        <w:rPr>
          <w:rFonts w:ascii="Arial" w:hAnsi="Arial" w:cs="Arial"/>
          <w:sz w:val="24"/>
          <w:szCs w:val="24"/>
        </w:rPr>
        <w:t>.4</w:t>
      </w:r>
      <w:r w:rsidR="00473B7C">
        <w:rPr>
          <w:rFonts w:ascii="Arial" w:hAnsi="Arial" w:cs="Arial"/>
          <w:sz w:val="24"/>
          <w:szCs w:val="24"/>
        </w:rPr>
        <w:tab/>
        <w:t>If the Executive Committee does n</w:t>
      </w:r>
      <w:r w:rsidR="00CE464E">
        <w:rPr>
          <w:rFonts w:ascii="Arial" w:hAnsi="Arial" w:cs="Arial"/>
          <w:sz w:val="24"/>
          <w:szCs w:val="24"/>
        </w:rPr>
        <w:t xml:space="preserve">ot cause a Special General Meeting to be held within one month after the date on which the requisition is sent to the address of the Secretary, the </w:t>
      </w:r>
      <w:r w:rsidR="00CE464E" w:rsidRPr="00CE464E">
        <w:rPr>
          <w:rFonts w:ascii="Arial" w:hAnsi="Arial" w:cs="Arial"/>
          <w:sz w:val="24"/>
          <w:szCs w:val="24"/>
          <w:highlight w:val="yellow"/>
        </w:rPr>
        <w:t>members</w:t>
      </w:r>
      <w:r w:rsidR="00CE464E">
        <w:rPr>
          <w:rFonts w:ascii="Arial" w:hAnsi="Arial" w:cs="Arial"/>
          <w:sz w:val="24"/>
          <w:szCs w:val="24"/>
        </w:rPr>
        <w:t xml:space="preserve"> making the requisition, or any of them, may convene a Special General Meeting to be held no later than three months after that date. </w:t>
      </w:r>
    </w:p>
    <w:p w14:paraId="1A9DA6D3" w14:textId="77777777" w:rsidR="00DB6F09" w:rsidRDefault="007F08DF" w:rsidP="00174775">
      <w:pPr>
        <w:ind w:left="709" w:hanging="709"/>
        <w:rPr>
          <w:rFonts w:ascii="Arial" w:hAnsi="Arial" w:cs="Arial"/>
          <w:sz w:val="24"/>
          <w:szCs w:val="24"/>
        </w:rPr>
      </w:pPr>
      <w:r>
        <w:rPr>
          <w:rFonts w:ascii="Arial" w:hAnsi="Arial" w:cs="Arial"/>
          <w:sz w:val="24"/>
          <w:szCs w:val="24"/>
        </w:rPr>
        <w:t>13</w:t>
      </w:r>
      <w:r w:rsidR="00DB6F09">
        <w:rPr>
          <w:rFonts w:ascii="Arial" w:hAnsi="Arial" w:cs="Arial"/>
          <w:sz w:val="24"/>
          <w:szCs w:val="24"/>
        </w:rPr>
        <w:t>.5</w:t>
      </w:r>
      <w:r w:rsidR="00DB6F09">
        <w:rPr>
          <w:rFonts w:ascii="Arial" w:hAnsi="Arial" w:cs="Arial"/>
          <w:sz w:val="24"/>
          <w:szCs w:val="24"/>
        </w:rPr>
        <w:tab/>
        <w:t xml:space="preserve">Special General Meeting convened by the </w:t>
      </w:r>
      <w:r w:rsidR="00DB6F09" w:rsidRPr="00DB6F09">
        <w:rPr>
          <w:rFonts w:ascii="Arial" w:hAnsi="Arial" w:cs="Arial"/>
          <w:sz w:val="24"/>
          <w:szCs w:val="24"/>
          <w:highlight w:val="yellow"/>
        </w:rPr>
        <w:t>members</w:t>
      </w:r>
      <w:r w:rsidR="00DB6F09">
        <w:rPr>
          <w:rFonts w:ascii="Arial" w:hAnsi="Arial" w:cs="Arial"/>
          <w:sz w:val="24"/>
          <w:szCs w:val="24"/>
        </w:rPr>
        <w:t xml:space="preserve"> in pursuance of these Rules shall be convened by the Executive Committee and all reasonable expenses incurred in convening the meeting shall be refunded by the Association to the persons incurring the expenses. </w:t>
      </w:r>
    </w:p>
    <w:p w14:paraId="2D15AC31" w14:textId="77777777" w:rsidR="00174775" w:rsidRDefault="00174775" w:rsidP="00473B7C">
      <w:pPr>
        <w:rPr>
          <w:rFonts w:ascii="Arial" w:hAnsi="Arial" w:cs="Arial"/>
          <w:sz w:val="24"/>
          <w:szCs w:val="24"/>
        </w:rPr>
      </w:pPr>
      <w:r w:rsidRPr="00174775">
        <w:rPr>
          <w:rFonts w:ascii="Arial" w:hAnsi="Arial" w:cs="Arial"/>
          <w:b/>
          <w:bCs/>
          <w:sz w:val="24"/>
          <w:szCs w:val="24"/>
        </w:rPr>
        <w:t>NOTICE OF MEETING</w:t>
      </w:r>
    </w:p>
    <w:p w14:paraId="337BAED7" w14:textId="77777777" w:rsidR="00174775" w:rsidRDefault="007F08DF" w:rsidP="00431DDC">
      <w:pPr>
        <w:ind w:left="720" w:hanging="720"/>
        <w:rPr>
          <w:rFonts w:ascii="Arial" w:hAnsi="Arial" w:cs="Arial"/>
          <w:sz w:val="24"/>
          <w:szCs w:val="24"/>
        </w:rPr>
      </w:pPr>
      <w:r>
        <w:rPr>
          <w:rFonts w:ascii="Arial" w:hAnsi="Arial" w:cs="Arial"/>
          <w:sz w:val="24"/>
          <w:szCs w:val="24"/>
        </w:rPr>
        <w:t>14</w:t>
      </w:r>
      <w:r w:rsidR="00431DDC">
        <w:rPr>
          <w:rFonts w:ascii="Arial" w:hAnsi="Arial" w:cs="Arial"/>
          <w:sz w:val="24"/>
          <w:szCs w:val="24"/>
        </w:rPr>
        <w:t>.1</w:t>
      </w:r>
      <w:r w:rsidR="00431DDC">
        <w:rPr>
          <w:rFonts w:ascii="Arial" w:hAnsi="Arial" w:cs="Arial"/>
          <w:sz w:val="24"/>
          <w:szCs w:val="24"/>
        </w:rPr>
        <w:tab/>
        <w:t xml:space="preserve">The Secretary of the Association shall, at least 14 days before the date fixed for holding a general meeting of the Association, cause to be sent to each member of the Association at his/her address appearing in the register of </w:t>
      </w:r>
      <w:r w:rsidR="00431DDC">
        <w:rPr>
          <w:rFonts w:ascii="Arial" w:hAnsi="Arial" w:cs="Arial"/>
          <w:sz w:val="24"/>
          <w:szCs w:val="24"/>
        </w:rPr>
        <w:lastRenderedPageBreak/>
        <w:t>members, a notice by prepaid post stating the place, date and time of the meeting and the nature of the business to be transacted at the meeting.</w:t>
      </w:r>
    </w:p>
    <w:p w14:paraId="2AEF3C2F" w14:textId="77777777" w:rsidR="00431DDC" w:rsidRDefault="007F08DF" w:rsidP="00431DDC">
      <w:pPr>
        <w:ind w:left="720" w:hanging="720"/>
        <w:rPr>
          <w:rFonts w:ascii="Arial" w:hAnsi="Arial" w:cs="Arial"/>
          <w:sz w:val="24"/>
          <w:szCs w:val="24"/>
        </w:rPr>
      </w:pPr>
      <w:r>
        <w:rPr>
          <w:rFonts w:ascii="Arial" w:hAnsi="Arial" w:cs="Arial"/>
          <w:sz w:val="24"/>
          <w:szCs w:val="24"/>
        </w:rPr>
        <w:t>14</w:t>
      </w:r>
      <w:r w:rsidR="00431DDC">
        <w:rPr>
          <w:rFonts w:ascii="Arial" w:hAnsi="Arial" w:cs="Arial"/>
          <w:sz w:val="24"/>
          <w:szCs w:val="24"/>
        </w:rPr>
        <w:t>.2</w:t>
      </w:r>
      <w:r w:rsidR="00431DDC">
        <w:rPr>
          <w:rFonts w:ascii="Arial" w:hAnsi="Arial" w:cs="Arial"/>
          <w:sz w:val="24"/>
          <w:szCs w:val="24"/>
        </w:rPr>
        <w:tab/>
        <w:t xml:space="preserve">No business other than that set out in the notice convening the meeting shall be transacted at the meeting unless agreed to by a simple majority of the </w:t>
      </w:r>
      <w:r w:rsidR="00D03FE7" w:rsidRPr="00D03FE7">
        <w:rPr>
          <w:rFonts w:ascii="Arial" w:hAnsi="Arial" w:cs="Arial"/>
          <w:sz w:val="24"/>
          <w:szCs w:val="24"/>
          <w:shd w:val="clear" w:color="auto" w:fill="FFFF00"/>
        </w:rPr>
        <w:t>individual and ordinary</w:t>
      </w:r>
      <w:r w:rsidR="00D03FE7">
        <w:rPr>
          <w:rFonts w:ascii="Arial" w:hAnsi="Arial" w:cs="Arial"/>
          <w:sz w:val="24"/>
          <w:szCs w:val="24"/>
        </w:rPr>
        <w:t xml:space="preserve"> </w:t>
      </w:r>
      <w:r w:rsidR="00431DDC" w:rsidRPr="00431DDC">
        <w:rPr>
          <w:rFonts w:ascii="Arial" w:hAnsi="Arial" w:cs="Arial"/>
          <w:sz w:val="24"/>
          <w:szCs w:val="24"/>
          <w:highlight w:val="yellow"/>
        </w:rPr>
        <w:t>members</w:t>
      </w:r>
      <w:r w:rsidR="00431DDC">
        <w:rPr>
          <w:rFonts w:ascii="Arial" w:hAnsi="Arial" w:cs="Arial"/>
          <w:sz w:val="24"/>
          <w:szCs w:val="24"/>
        </w:rPr>
        <w:t xml:space="preserve"> in attendance. </w:t>
      </w:r>
    </w:p>
    <w:p w14:paraId="36E494E4" w14:textId="77777777" w:rsidR="00431DDC" w:rsidRDefault="007F08DF" w:rsidP="00431DDC">
      <w:pPr>
        <w:ind w:left="720" w:hanging="720"/>
        <w:rPr>
          <w:rFonts w:ascii="Arial" w:hAnsi="Arial" w:cs="Arial"/>
          <w:sz w:val="24"/>
          <w:szCs w:val="24"/>
        </w:rPr>
      </w:pPr>
      <w:r>
        <w:rPr>
          <w:rFonts w:ascii="Arial" w:hAnsi="Arial" w:cs="Arial"/>
          <w:sz w:val="24"/>
          <w:szCs w:val="24"/>
        </w:rPr>
        <w:t>14</w:t>
      </w:r>
      <w:r w:rsidR="00431DDC">
        <w:rPr>
          <w:rFonts w:ascii="Arial" w:hAnsi="Arial" w:cs="Arial"/>
          <w:sz w:val="24"/>
          <w:szCs w:val="24"/>
        </w:rPr>
        <w:t>.3</w:t>
      </w:r>
      <w:r w:rsidR="00431DDC">
        <w:rPr>
          <w:rFonts w:ascii="Arial" w:hAnsi="Arial" w:cs="Arial"/>
          <w:sz w:val="24"/>
          <w:szCs w:val="24"/>
        </w:rPr>
        <w:tab/>
        <w:t xml:space="preserve">A member desiring to bring any business before a meeting may give notice of the business in writing to the Secretary, who shall include that business in the notice calling the next general meeting after the receipt of the notice. </w:t>
      </w:r>
    </w:p>
    <w:p w14:paraId="7A30C30B" w14:textId="77777777" w:rsidR="00431DDC" w:rsidRDefault="00431DDC" w:rsidP="00431DDC">
      <w:pPr>
        <w:ind w:left="720" w:hanging="720"/>
        <w:rPr>
          <w:rFonts w:ascii="Arial" w:hAnsi="Arial" w:cs="Arial"/>
          <w:sz w:val="24"/>
          <w:szCs w:val="24"/>
        </w:rPr>
      </w:pPr>
      <w:r w:rsidRPr="00431DDC">
        <w:rPr>
          <w:rFonts w:ascii="Arial" w:hAnsi="Arial" w:cs="Arial"/>
          <w:b/>
          <w:bCs/>
          <w:sz w:val="24"/>
          <w:szCs w:val="24"/>
        </w:rPr>
        <w:t>PROCEEDINGS AT MEETINGS</w:t>
      </w:r>
    </w:p>
    <w:p w14:paraId="3BB7837E" w14:textId="77777777" w:rsidR="00CC6D41" w:rsidRDefault="007F08DF" w:rsidP="00026E28">
      <w:pPr>
        <w:ind w:left="720" w:hanging="720"/>
        <w:rPr>
          <w:rFonts w:ascii="Arial" w:hAnsi="Arial" w:cs="Arial"/>
          <w:sz w:val="24"/>
          <w:szCs w:val="24"/>
        </w:rPr>
      </w:pPr>
      <w:r>
        <w:rPr>
          <w:rFonts w:ascii="Arial" w:hAnsi="Arial" w:cs="Arial"/>
          <w:sz w:val="24"/>
          <w:szCs w:val="24"/>
        </w:rPr>
        <w:t>15</w:t>
      </w:r>
      <w:r w:rsidR="00026E28">
        <w:rPr>
          <w:rFonts w:ascii="Arial" w:hAnsi="Arial" w:cs="Arial"/>
          <w:sz w:val="24"/>
          <w:szCs w:val="24"/>
        </w:rPr>
        <w:t>.1</w:t>
      </w:r>
      <w:r w:rsidR="00026E28">
        <w:rPr>
          <w:rFonts w:ascii="Arial" w:hAnsi="Arial" w:cs="Arial"/>
          <w:sz w:val="24"/>
          <w:szCs w:val="24"/>
        </w:rPr>
        <w:tab/>
        <w:t xml:space="preserve">All business that is transacted at a Special General Meeting and all business that is transacted at the AGM with the exception of that specially referred to in these Rules as being the ordinary business of the AGM shall be deemed to be special business. </w:t>
      </w:r>
    </w:p>
    <w:p w14:paraId="0A3C546A" w14:textId="77777777" w:rsidR="00026E28" w:rsidRDefault="007F08DF" w:rsidP="00026E28">
      <w:pPr>
        <w:ind w:left="720" w:hanging="720"/>
        <w:rPr>
          <w:rFonts w:ascii="Arial" w:hAnsi="Arial" w:cs="Arial"/>
          <w:sz w:val="24"/>
          <w:szCs w:val="24"/>
        </w:rPr>
      </w:pPr>
      <w:r>
        <w:rPr>
          <w:rFonts w:ascii="Arial" w:hAnsi="Arial" w:cs="Arial"/>
          <w:sz w:val="24"/>
          <w:szCs w:val="24"/>
        </w:rPr>
        <w:t>15</w:t>
      </w:r>
      <w:r w:rsidR="00026E28">
        <w:rPr>
          <w:rFonts w:ascii="Arial" w:hAnsi="Arial" w:cs="Arial"/>
          <w:sz w:val="24"/>
          <w:szCs w:val="24"/>
        </w:rPr>
        <w:t>.2</w:t>
      </w:r>
      <w:r w:rsidR="00026E28">
        <w:rPr>
          <w:rFonts w:ascii="Arial" w:hAnsi="Arial" w:cs="Arial"/>
          <w:sz w:val="24"/>
          <w:szCs w:val="24"/>
        </w:rPr>
        <w:tab/>
        <w:t xml:space="preserve">No item of business shall be transacted at a general meeting unless a quorum of members entitled under these Rules to vote is present during the time when the meeting is considering that item. </w:t>
      </w:r>
    </w:p>
    <w:p w14:paraId="477F1F9A" w14:textId="77777777" w:rsidR="00026E28" w:rsidRDefault="007F08DF" w:rsidP="00026E28">
      <w:pPr>
        <w:ind w:left="720" w:hanging="720"/>
        <w:rPr>
          <w:rFonts w:ascii="Arial" w:hAnsi="Arial" w:cs="Arial"/>
          <w:sz w:val="24"/>
          <w:szCs w:val="24"/>
        </w:rPr>
      </w:pPr>
      <w:r>
        <w:rPr>
          <w:rFonts w:ascii="Arial" w:hAnsi="Arial" w:cs="Arial"/>
          <w:sz w:val="24"/>
          <w:szCs w:val="24"/>
        </w:rPr>
        <w:t>15</w:t>
      </w:r>
      <w:r w:rsidR="00026E28">
        <w:rPr>
          <w:rFonts w:ascii="Arial" w:hAnsi="Arial" w:cs="Arial"/>
          <w:sz w:val="24"/>
          <w:szCs w:val="24"/>
        </w:rPr>
        <w:t>.3</w:t>
      </w:r>
      <w:r w:rsidR="00026E28">
        <w:rPr>
          <w:rFonts w:ascii="Arial" w:hAnsi="Arial" w:cs="Arial"/>
          <w:sz w:val="24"/>
          <w:szCs w:val="24"/>
        </w:rPr>
        <w:tab/>
        <w:t xml:space="preserve">Five </w:t>
      </w:r>
      <w:r w:rsidR="00026E28" w:rsidRPr="00026E28">
        <w:rPr>
          <w:rFonts w:ascii="Arial" w:hAnsi="Arial" w:cs="Arial"/>
          <w:sz w:val="24"/>
          <w:szCs w:val="24"/>
          <w:highlight w:val="yellow"/>
        </w:rPr>
        <w:t>members</w:t>
      </w:r>
      <w:r w:rsidR="00026E28">
        <w:rPr>
          <w:rFonts w:ascii="Arial" w:hAnsi="Arial" w:cs="Arial"/>
          <w:sz w:val="24"/>
          <w:szCs w:val="24"/>
        </w:rPr>
        <w:t xml:space="preserve"> personally present (being members entitled under these Rules to vote at a general meeting constitute a quorum for the transaction of the business of a general meeting. </w:t>
      </w:r>
    </w:p>
    <w:p w14:paraId="72EC4084" w14:textId="77777777" w:rsidR="00026E28" w:rsidRDefault="007F08DF" w:rsidP="00026E28">
      <w:pPr>
        <w:ind w:left="720" w:hanging="720"/>
        <w:rPr>
          <w:rFonts w:ascii="Arial" w:hAnsi="Arial" w:cs="Arial"/>
          <w:sz w:val="24"/>
          <w:szCs w:val="24"/>
        </w:rPr>
      </w:pPr>
      <w:r>
        <w:rPr>
          <w:rFonts w:ascii="Arial" w:hAnsi="Arial" w:cs="Arial"/>
          <w:sz w:val="24"/>
          <w:szCs w:val="24"/>
        </w:rPr>
        <w:t>15</w:t>
      </w:r>
      <w:r w:rsidR="00026E28">
        <w:rPr>
          <w:rFonts w:ascii="Arial" w:hAnsi="Arial" w:cs="Arial"/>
          <w:sz w:val="24"/>
          <w:szCs w:val="24"/>
        </w:rPr>
        <w:t>.4</w:t>
      </w:r>
      <w:r w:rsidR="00026E28">
        <w:rPr>
          <w:rFonts w:ascii="Arial" w:hAnsi="Arial" w:cs="Arial"/>
          <w:sz w:val="24"/>
          <w:szCs w:val="24"/>
        </w:rPr>
        <w:tab/>
        <w:t xml:space="preserve">If within half an hour after the appointed time for the commencement of the general meeting, a quorum is not present, the meeting is convened, upon the requisition of members shall be dissolved and in any other case shall stand adjourned to the same day in the next week at the same time and (unless another place is specified by the Chairperson at the time of the adjourned meeting) at the same place and if at the adjourned meeting the quorum is not present within half an hour after the time appointed for the commencement of the meeting, the members present (being not less than three) shall be a quorum. </w:t>
      </w:r>
    </w:p>
    <w:p w14:paraId="6C740588" w14:textId="77777777" w:rsidR="00026E28" w:rsidRDefault="007F08DF" w:rsidP="00026E28">
      <w:pPr>
        <w:ind w:left="720" w:hanging="720"/>
        <w:rPr>
          <w:rFonts w:ascii="Arial" w:hAnsi="Arial" w:cs="Arial"/>
          <w:sz w:val="24"/>
          <w:szCs w:val="24"/>
        </w:rPr>
      </w:pPr>
      <w:r>
        <w:rPr>
          <w:rFonts w:ascii="Arial" w:hAnsi="Arial" w:cs="Arial"/>
          <w:sz w:val="24"/>
          <w:szCs w:val="24"/>
        </w:rPr>
        <w:t>16</w:t>
      </w:r>
      <w:r w:rsidR="00026E28">
        <w:rPr>
          <w:rFonts w:ascii="Arial" w:hAnsi="Arial" w:cs="Arial"/>
          <w:sz w:val="24"/>
          <w:szCs w:val="24"/>
        </w:rPr>
        <w:t>.</w:t>
      </w:r>
      <w:r>
        <w:rPr>
          <w:rFonts w:ascii="Arial" w:hAnsi="Arial" w:cs="Arial"/>
          <w:sz w:val="24"/>
          <w:szCs w:val="24"/>
        </w:rPr>
        <w:t>1</w:t>
      </w:r>
      <w:r w:rsidR="00026E28">
        <w:rPr>
          <w:rFonts w:ascii="Arial" w:hAnsi="Arial" w:cs="Arial"/>
          <w:sz w:val="24"/>
          <w:szCs w:val="24"/>
        </w:rPr>
        <w:tab/>
        <w:t>The Chairperson, or in his/her absence, or one of the Deputy Chairpersons shall preside as Chairperson at each general meeting of the Association.</w:t>
      </w:r>
    </w:p>
    <w:p w14:paraId="3A051CBB" w14:textId="77777777" w:rsidR="00026E28" w:rsidRDefault="007F08DF" w:rsidP="00026E28">
      <w:pPr>
        <w:ind w:left="720" w:hanging="720"/>
        <w:rPr>
          <w:rFonts w:ascii="Arial" w:hAnsi="Arial" w:cs="Arial"/>
          <w:sz w:val="24"/>
          <w:szCs w:val="24"/>
        </w:rPr>
      </w:pPr>
      <w:r>
        <w:rPr>
          <w:rFonts w:ascii="Arial" w:hAnsi="Arial" w:cs="Arial"/>
          <w:sz w:val="24"/>
          <w:szCs w:val="24"/>
        </w:rPr>
        <w:t>16</w:t>
      </w:r>
      <w:r w:rsidR="00026E28">
        <w:rPr>
          <w:rFonts w:ascii="Arial" w:hAnsi="Arial" w:cs="Arial"/>
          <w:sz w:val="24"/>
          <w:szCs w:val="24"/>
        </w:rPr>
        <w:t>.</w:t>
      </w:r>
      <w:r>
        <w:rPr>
          <w:rFonts w:ascii="Arial" w:hAnsi="Arial" w:cs="Arial"/>
          <w:sz w:val="24"/>
          <w:szCs w:val="24"/>
        </w:rPr>
        <w:t>2</w:t>
      </w:r>
      <w:r w:rsidR="00026E28">
        <w:rPr>
          <w:rFonts w:ascii="Arial" w:hAnsi="Arial" w:cs="Arial"/>
          <w:sz w:val="24"/>
          <w:szCs w:val="24"/>
        </w:rPr>
        <w:tab/>
        <w:t xml:space="preserve">If the Chairperson and both the Deputy Chairpersons are absent from a general meeting, the </w:t>
      </w:r>
      <w:r w:rsidR="00D03FE7" w:rsidRPr="00D03FE7">
        <w:rPr>
          <w:rFonts w:ascii="Arial" w:hAnsi="Arial" w:cs="Arial"/>
          <w:sz w:val="24"/>
          <w:szCs w:val="24"/>
          <w:shd w:val="clear" w:color="auto" w:fill="FFFF00"/>
        </w:rPr>
        <w:t>ordinary and individual</w:t>
      </w:r>
      <w:r w:rsidR="00D03FE7">
        <w:rPr>
          <w:rFonts w:ascii="Arial" w:hAnsi="Arial" w:cs="Arial"/>
          <w:sz w:val="24"/>
          <w:szCs w:val="24"/>
        </w:rPr>
        <w:t xml:space="preserve"> </w:t>
      </w:r>
      <w:r w:rsidR="00026E28" w:rsidRPr="00026E28">
        <w:rPr>
          <w:rFonts w:ascii="Arial" w:hAnsi="Arial" w:cs="Arial"/>
          <w:sz w:val="24"/>
          <w:szCs w:val="24"/>
          <w:highlight w:val="yellow"/>
        </w:rPr>
        <w:t>members</w:t>
      </w:r>
      <w:r w:rsidR="00026E28">
        <w:rPr>
          <w:rFonts w:ascii="Arial" w:hAnsi="Arial" w:cs="Arial"/>
          <w:sz w:val="24"/>
          <w:szCs w:val="24"/>
        </w:rPr>
        <w:t xml:space="preserve"> present shall elect one of their number to preside at the meeting. </w:t>
      </w:r>
    </w:p>
    <w:p w14:paraId="712C022E" w14:textId="77777777" w:rsidR="00F669C9" w:rsidRDefault="007F08DF" w:rsidP="00026E28">
      <w:pPr>
        <w:ind w:left="720" w:hanging="720"/>
        <w:rPr>
          <w:rFonts w:ascii="Arial" w:hAnsi="Arial" w:cs="Arial"/>
          <w:sz w:val="24"/>
          <w:szCs w:val="24"/>
        </w:rPr>
      </w:pPr>
      <w:r>
        <w:rPr>
          <w:rFonts w:ascii="Arial" w:hAnsi="Arial" w:cs="Arial"/>
          <w:sz w:val="24"/>
          <w:szCs w:val="24"/>
        </w:rPr>
        <w:t>17</w:t>
      </w:r>
      <w:r w:rsidR="00F669C9">
        <w:rPr>
          <w:rFonts w:ascii="Arial" w:hAnsi="Arial" w:cs="Arial"/>
          <w:sz w:val="24"/>
          <w:szCs w:val="24"/>
        </w:rPr>
        <w:t>.</w:t>
      </w:r>
      <w:r>
        <w:rPr>
          <w:rFonts w:ascii="Arial" w:hAnsi="Arial" w:cs="Arial"/>
          <w:sz w:val="24"/>
          <w:szCs w:val="24"/>
        </w:rPr>
        <w:t>1</w:t>
      </w:r>
      <w:r w:rsidR="00F669C9">
        <w:rPr>
          <w:rFonts w:ascii="Arial" w:hAnsi="Arial" w:cs="Arial"/>
          <w:sz w:val="24"/>
          <w:szCs w:val="24"/>
        </w:rPr>
        <w:tab/>
        <w:t xml:space="preserve">The Chairperson of a general meeting at which a quorum is present may, with the consent of the meeting, adjourn the meeting from time to time and place to place, but no business shall be transacted at an adjourned meeting other than the business left unfinished at the meeting at which the adjournment took place. </w:t>
      </w:r>
    </w:p>
    <w:p w14:paraId="405C8D28" w14:textId="77777777" w:rsidR="00CD23E1" w:rsidRDefault="007F08DF" w:rsidP="00026E28">
      <w:pPr>
        <w:ind w:left="720" w:hanging="720"/>
        <w:rPr>
          <w:rFonts w:ascii="Arial" w:hAnsi="Arial" w:cs="Arial"/>
          <w:sz w:val="24"/>
          <w:szCs w:val="24"/>
        </w:rPr>
      </w:pPr>
      <w:r>
        <w:rPr>
          <w:rFonts w:ascii="Arial" w:hAnsi="Arial" w:cs="Arial"/>
          <w:sz w:val="24"/>
          <w:szCs w:val="24"/>
        </w:rPr>
        <w:t>17</w:t>
      </w:r>
      <w:r w:rsidR="00CD23E1">
        <w:rPr>
          <w:rFonts w:ascii="Arial" w:hAnsi="Arial" w:cs="Arial"/>
          <w:sz w:val="24"/>
          <w:szCs w:val="24"/>
        </w:rPr>
        <w:t>.</w:t>
      </w:r>
      <w:r>
        <w:rPr>
          <w:rFonts w:ascii="Arial" w:hAnsi="Arial" w:cs="Arial"/>
          <w:sz w:val="24"/>
          <w:szCs w:val="24"/>
        </w:rPr>
        <w:t>2</w:t>
      </w:r>
      <w:r w:rsidR="00CD23E1">
        <w:rPr>
          <w:rFonts w:ascii="Arial" w:hAnsi="Arial" w:cs="Arial"/>
          <w:sz w:val="24"/>
          <w:szCs w:val="24"/>
        </w:rPr>
        <w:tab/>
        <w:t>Where a meeting is adjourned for 14 days or more, a like notice of the adjourned meeting shall be given as in the case of the general meeting.</w:t>
      </w:r>
    </w:p>
    <w:p w14:paraId="39A0077B" w14:textId="77777777" w:rsidR="00CD23E1" w:rsidRDefault="007F08DF" w:rsidP="00026E28">
      <w:pPr>
        <w:ind w:left="720" w:hanging="720"/>
        <w:rPr>
          <w:rFonts w:ascii="Arial" w:hAnsi="Arial" w:cs="Arial"/>
          <w:sz w:val="24"/>
          <w:szCs w:val="24"/>
        </w:rPr>
      </w:pPr>
      <w:r>
        <w:rPr>
          <w:rFonts w:ascii="Arial" w:hAnsi="Arial" w:cs="Arial"/>
          <w:sz w:val="24"/>
          <w:szCs w:val="24"/>
        </w:rPr>
        <w:lastRenderedPageBreak/>
        <w:t>1</w:t>
      </w:r>
      <w:r w:rsidR="00CE55AA">
        <w:rPr>
          <w:rFonts w:ascii="Arial" w:hAnsi="Arial" w:cs="Arial"/>
          <w:sz w:val="24"/>
          <w:szCs w:val="24"/>
        </w:rPr>
        <w:t>7</w:t>
      </w:r>
      <w:r>
        <w:rPr>
          <w:rFonts w:ascii="Arial" w:hAnsi="Arial" w:cs="Arial"/>
          <w:sz w:val="24"/>
          <w:szCs w:val="24"/>
        </w:rPr>
        <w:t>.3</w:t>
      </w:r>
      <w:r w:rsidR="00CD23E1">
        <w:rPr>
          <w:rFonts w:ascii="Arial" w:hAnsi="Arial" w:cs="Arial"/>
          <w:sz w:val="24"/>
          <w:szCs w:val="24"/>
        </w:rPr>
        <w:tab/>
        <w:t>Except as provided in sub-clauses 17.1 and 17.2, it is not necessary to give notice of an adjournment of the business to be transacted at an adjourned meeting.</w:t>
      </w:r>
    </w:p>
    <w:p w14:paraId="4B4BCC41" w14:textId="77777777" w:rsidR="00CD23E1" w:rsidRDefault="007F08DF" w:rsidP="00026E28">
      <w:pPr>
        <w:ind w:left="720" w:hanging="720"/>
        <w:rPr>
          <w:rFonts w:ascii="Arial" w:hAnsi="Arial" w:cs="Arial"/>
          <w:sz w:val="24"/>
          <w:szCs w:val="24"/>
        </w:rPr>
      </w:pPr>
      <w:r>
        <w:rPr>
          <w:rFonts w:ascii="Arial" w:hAnsi="Arial" w:cs="Arial"/>
          <w:sz w:val="24"/>
          <w:szCs w:val="24"/>
        </w:rPr>
        <w:t>18.1</w:t>
      </w:r>
      <w:r w:rsidR="00CD23E1">
        <w:rPr>
          <w:rFonts w:ascii="Arial" w:hAnsi="Arial" w:cs="Arial"/>
          <w:sz w:val="24"/>
          <w:szCs w:val="24"/>
        </w:rPr>
        <w:tab/>
        <w:t>A question arising at a general meeting of the Association shall be determined on a show of hands and unless before or on the declaration of the show of hands a poll is demanded, a declaration by the Chairperson that a resolution has, on show of hands, been carried or carried unanimously or carried by a particular majority or lost, and entry to that effect in the Minute Book of the Association is evidence of the fact, without proof of the number or proportion of the votes in favour of, or against, that resolution.</w:t>
      </w:r>
    </w:p>
    <w:p w14:paraId="35E7B9E6" w14:textId="77777777" w:rsidR="00CD23E1" w:rsidRDefault="007F08DF" w:rsidP="00026E28">
      <w:pPr>
        <w:ind w:left="720" w:hanging="720"/>
        <w:rPr>
          <w:rFonts w:ascii="Arial" w:hAnsi="Arial" w:cs="Arial"/>
          <w:sz w:val="24"/>
          <w:szCs w:val="24"/>
        </w:rPr>
      </w:pPr>
      <w:r>
        <w:rPr>
          <w:rFonts w:ascii="Arial" w:hAnsi="Arial" w:cs="Arial"/>
          <w:sz w:val="24"/>
          <w:szCs w:val="24"/>
        </w:rPr>
        <w:t>19</w:t>
      </w:r>
      <w:r w:rsidR="00CD23E1">
        <w:rPr>
          <w:rFonts w:ascii="Arial" w:hAnsi="Arial" w:cs="Arial"/>
          <w:sz w:val="24"/>
          <w:szCs w:val="24"/>
        </w:rPr>
        <w:t>.1</w:t>
      </w:r>
      <w:r w:rsidR="00CD23E1">
        <w:rPr>
          <w:rFonts w:ascii="Arial" w:hAnsi="Arial" w:cs="Arial"/>
          <w:sz w:val="24"/>
          <w:szCs w:val="24"/>
        </w:rPr>
        <w:tab/>
        <w:t xml:space="preserve">Upon any question arising at a general meeting of the Association, </w:t>
      </w:r>
      <w:r w:rsidR="00CD23E1" w:rsidRPr="00CD23E1">
        <w:rPr>
          <w:rFonts w:ascii="Arial" w:hAnsi="Arial" w:cs="Arial"/>
          <w:sz w:val="24"/>
          <w:szCs w:val="24"/>
          <w:highlight w:val="yellow"/>
        </w:rPr>
        <w:t xml:space="preserve">ordinary </w:t>
      </w:r>
      <w:r w:rsidR="00D03FE7">
        <w:rPr>
          <w:rFonts w:ascii="Arial" w:hAnsi="Arial" w:cs="Arial"/>
          <w:sz w:val="24"/>
          <w:szCs w:val="24"/>
          <w:highlight w:val="yellow"/>
        </w:rPr>
        <w:t xml:space="preserve">and individual </w:t>
      </w:r>
      <w:r w:rsidR="00CD23E1" w:rsidRPr="00CD23E1">
        <w:rPr>
          <w:rFonts w:ascii="Arial" w:hAnsi="Arial" w:cs="Arial"/>
          <w:sz w:val="24"/>
          <w:szCs w:val="24"/>
          <w:highlight w:val="yellow"/>
        </w:rPr>
        <w:t>member</w:t>
      </w:r>
      <w:r w:rsidR="00D03FE7">
        <w:rPr>
          <w:rFonts w:ascii="Arial" w:hAnsi="Arial" w:cs="Arial"/>
          <w:sz w:val="24"/>
          <w:szCs w:val="24"/>
        </w:rPr>
        <w:t>s</w:t>
      </w:r>
      <w:r w:rsidR="00CD23E1">
        <w:rPr>
          <w:rFonts w:ascii="Arial" w:hAnsi="Arial" w:cs="Arial"/>
          <w:sz w:val="24"/>
          <w:szCs w:val="24"/>
        </w:rPr>
        <w:t xml:space="preserve"> ha</w:t>
      </w:r>
      <w:r w:rsidR="00D03FE7">
        <w:rPr>
          <w:rFonts w:ascii="Arial" w:hAnsi="Arial" w:cs="Arial"/>
          <w:sz w:val="24"/>
          <w:szCs w:val="24"/>
        </w:rPr>
        <w:t>ve</w:t>
      </w:r>
      <w:r w:rsidR="00CD23E1">
        <w:rPr>
          <w:rFonts w:ascii="Arial" w:hAnsi="Arial" w:cs="Arial"/>
          <w:sz w:val="24"/>
          <w:szCs w:val="24"/>
        </w:rPr>
        <w:t xml:space="preserve"> one vote only.  An associate member </w:t>
      </w:r>
      <w:r w:rsidR="00D03FE7">
        <w:rPr>
          <w:rFonts w:ascii="Arial" w:hAnsi="Arial" w:cs="Arial"/>
          <w:sz w:val="24"/>
          <w:szCs w:val="24"/>
        </w:rPr>
        <w:t>has</w:t>
      </w:r>
      <w:r w:rsidR="00CD23E1" w:rsidRPr="00CD23E1">
        <w:rPr>
          <w:rFonts w:ascii="Arial" w:hAnsi="Arial" w:cs="Arial"/>
          <w:sz w:val="24"/>
          <w:szCs w:val="24"/>
          <w:highlight w:val="yellow"/>
        </w:rPr>
        <w:t xml:space="preserve"> no </w:t>
      </w:r>
      <w:r w:rsidR="00D03FE7">
        <w:rPr>
          <w:rFonts w:ascii="Arial" w:hAnsi="Arial" w:cs="Arial"/>
          <w:sz w:val="24"/>
          <w:szCs w:val="24"/>
          <w:highlight w:val="yellow"/>
        </w:rPr>
        <w:t>votes</w:t>
      </w:r>
      <w:r w:rsidR="00CD23E1" w:rsidRPr="00CD23E1">
        <w:rPr>
          <w:rFonts w:ascii="Arial" w:hAnsi="Arial" w:cs="Arial"/>
          <w:sz w:val="24"/>
          <w:szCs w:val="24"/>
          <w:highlight w:val="yellow"/>
        </w:rPr>
        <w:t>.</w:t>
      </w:r>
      <w:r w:rsidR="00CD23E1">
        <w:rPr>
          <w:rFonts w:ascii="Arial" w:hAnsi="Arial" w:cs="Arial"/>
          <w:sz w:val="24"/>
          <w:szCs w:val="24"/>
        </w:rPr>
        <w:t xml:space="preserve"> </w:t>
      </w:r>
    </w:p>
    <w:p w14:paraId="15D36FB1" w14:textId="77777777" w:rsidR="00CD23E1" w:rsidRDefault="007F08DF" w:rsidP="00026E28">
      <w:pPr>
        <w:ind w:left="720" w:hanging="720"/>
        <w:rPr>
          <w:rFonts w:ascii="Arial" w:hAnsi="Arial" w:cs="Arial"/>
          <w:sz w:val="24"/>
          <w:szCs w:val="24"/>
        </w:rPr>
      </w:pPr>
      <w:r>
        <w:rPr>
          <w:rFonts w:ascii="Arial" w:hAnsi="Arial" w:cs="Arial"/>
          <w:sz w:val="24"/>
          <w:szCs w:val="24"/>
        </w:rPr>
        <w:t>19</w:t>
      </w:r>
      <w:r w:rsidR="00CD23E1">
        <w:rPr>
          <w:rFonts w:ascii="Arial" w:hAnsi="Arial" w:cs="Arial"/>
          <w:sz w:val="24"/>
          <w:szCs w:val="24"/>
        </w:rPr>
        <w:t>.2</w:t>
      </w:r>
      <w:r w:rsidR="00CD23E1">
        <w:rPr>
          <w:rFonts w:ascii="Arial" w:hAnsi="Arial" w:cs="Arial"/>
          <w:sz w:val="24"/>
          <w:szCs w:val="24"/>
        </w:rPr>
        <w:tab/>
      </w:r>
      <w:r w:rsidR="00CD23E1" w:rsidRPr="00CD23E1">
        <w:rPr>
          <w:rFonts w:ascii="Arial" w:hAnsi="Arial" w:cs="Arial"/>
          <w:sz w:val="24"/>
          <w:szCs w:val="24"/>
          <w:highlight w:val="yellow"/>
        </w:rPr>
        <w:t>All votes shall be given personally by the nominated delegate of the ordinary member Association.</w:t>
      </w:r>
    </w:p>
    <w:p w14:paraId="6B70A98C" w14:textId="77777777" w:rsidR="00C76047" w:rsidRDefault="007F08DF" w:rsidP="008E78D5">
      <w:pPr>
        <w:ind w:left="720" w:hanging="720"/>
        <w:rPr>
          <w:rFonts w:ascii="Arial" w:hAnsi="Arial" w:cs="Arial"/>
          <w:sz w:val="24"/>
          <w:szCs w:val="24"/>
        </w:rPr>
      </w:pPr>
      <w:r>
        <w:rPr>
          <w:rFonts w:ascii="Arial" w:hAnsi="Arial" w:cs="Arial"/>
          <w:sz w:val="24"/>
          <w:szCs w:val="24"/>
        </w:rPr>
        <w:t>19</w:t>
      </w:r>
      <w:r w:rsidR="00576109">
        <w:rPr>
          <w:rFonts w:ascii="Arial" w:hAnsi="Arial" w:cs="Arial"/>
          <w:sz w:val="24"/>
          <w:szCs w:val="24"/>
        </w:rPr>
        <w:t>.</w:t>
      </w:r>
      <w:r>
        <w:rPr>
          <w:rFonts w:ascii="Arial" w:hAnsi="Arial" w:cs="Arial"/>
          <w:sz w:val="24"/>
          <w:szCs w:val="24"/>
        </w:rPr>
        <w:t>3</w:t>
      </w:r>
      <w:r w:rsidR="00576109">
        <w:rPr>
          <w:rFonts w:ascii="Arial" w:hAnsi="Arial" w:cs="Arial"/>
          <w:sz w:val="24"/>
          <w:szCs w:val="24"/>
        </w:rPr>
        <w:tab/>
        <w:t>In the case of an equality of voting on a question, the Chairperson of the meeting is entitled to exercise a second or casting vote.</w:t>
      </w:r>
    </w:p>
    <w:p w14:paraId="5C254E4D" w14:textId="77777777" w:rsidR="00576109" w:rsidRDefault="007F08DF" w:rsidP="008E78D5">
      <w:pPr>
        <w:ind w:left="720" w:hanging="720"/>
        <w:rPr>
          <w:rFonts w:ascii="Arial" w:hAnsi="Arial" w:cs="Arial"/>
          <w:sz w:val="24"/>
          <w:szCs w:val="24"/>
        </w:rPr>
      </w:pPr>
      <w:r>
        <w:rPr>
          <w:rFonts w:ascii="Arial" w:hAnsi="Arial" w:cs="Arial"/>
          <w:sz w:val="24"/>
          <w:szCs w:val="24"/>
        </w:rPr>
        <w:t>20</w:t>
      </w:r>
      <w:r w:rsidR="00576109">
        <w:rPr>
          <w:rFonts w:ascii="Arial" w:hAnsi="Arial" w:cs="Arial"/>
          <w:sz w:val="24"/>
          <w:szCs w:val="24"/>
        </w:rPr>
        <w:t>.</w:t>
      </w:r>
      <w:r>
        <w:rPr>
          <w:rFonts w:ascii="Arial" w:hAnsi="Arial" w:cs="Arial"/>
          <w:sz w:val="24"/>
          <w:szCs w:val="24"/>
        </w:rPr>
        <w:t>1</w:t>
      </w:r>
      <w:r w:rsidR="00576109">
        <w:rPr>
          <w:rFonts w:ascii="Arial" w:hAnsi="Arial" w:cs="Arial"/>
          <w:sz w:val="24"/>
          <w:szCs w:val="24"/>
        </w:rPr>
        <w:tab/>
        <w:t xml:space="preserve">If at a meeting a poll on any question is demanded by not less than three </w:t>
      </w:r>
      <w:r w:rsidR="00576109" w:rsidRPr="00527C37">
        <w:rPr>
          <w:rFonts w:ascii="Arial" w:hAnsi="Arial" w:cs="Arial"/>
          <w:sz w:val="24"/>
          <w:szCs w:val="24"/>
          <w:highlight w:val="yellow"/>
        </w:rPr>
        <w:t>members</w:t>
      </w:r>
      <w:r w:rsidR="00576109">
        <w:rPr>
          <w:rFonts w:ascii="Arial" w:hAnsi="Arial" w:cs="Arial"/>
          <w:sz w:val="24"/>
          <w:szCs w:val="24"/>
        </w:rPr>
        <w:t>, it shall be taken at that meeting in such manner as the Chairperson may direct and the resolution of the poll shall be deemed to be a resolution of the meeting on that question.</w:t>
      </w:r>
    </w:p>
    <w:p w14:paraId="1E39D649" w14:textId="77777777" w:rsidR="00576109" w:rsidRDefault="00890231" w:rsidP="008E78D5">
      <w:pPr>
        <w:ind w:left="720" w:hanging="720"/>
        <w:rPr>
          <w:rFonts w:ascii="Arial" w:hAnsi="Arial" w:cs="Arial"/>
          <w:sz w:val="24"/>
          <w:szCs w:val="24"/>
        </w:rPr>
      </w:pPr>
      <w:r>
        <w:rPr>
          <w:rFonts w:ascii="Arial" w:hAnsi="Arial" w:cs="Arial"/>
          <w:sz w:val="24"/>
          <w:szCs w:val="24"/>
        </w:rPr>
        <w:t>20</w:t>
      </w:r>
      <w:r w:rsidR="00576109">
        <w:rPr>
          <w:rFonts w:ascii="Arial" w:hAnsi="Arial" w:cs="Arial"/>
          <w:sz w:val="24"/>
          <w:szCs w:val="24"/>
        </w:rPr>
        <w:t>.</w:t>
      </w:r>
      <w:r>
        <w:rPr>
          <w:rFonts w:ascii="Arial" w:hAnsi="Arial" w:cs="Arial"/>
          <w:sz w:val="24"/>
          <w:szCs w:val="24"/>
        </w:rPr>
        <w:t>2</w:t>
      </w:r>
      <w:r w:rsidR="00576109">
        <w:rPr>
          <w:rFonts w:ascii="Arial" w:hAnsi="Arial" w:cs="Arial"/>
          <w:sz w:val="24"/>
          <w:szCs w:val="24"/>
        </w:rPr>
        <w:tab/>
      </w:r>
      <w:r w:rsidR="008E78D5">
        <w:rPr>
          <w:rFonts w:ascii="Arial" w:hAnsi="Arial" w:cs="Arial"/>
          <w:sz w:val="24"/>
          <w:szCs w:val="24"/>
        </w:rPr>
        <w:t xml:space="preserve">A poll that is demanded on the election of a Chairperson or on a question of an adjournment shall be taken forthwith and a poll that is demanded on any other question shall be taken at such time before the </w:t>
      </w:r>
      <w:r w:rsidR="00527C37">
        <w:rPr>
          <w:rFonts w:ascii="Arial" w:hAnsi="Arial" w:cs="Arial"/>
          <w:sz w:val="24"/>
          <w:szCs w:val="24"/>
        </w:rPr>
        <w:t xml:space="preserve">close of the meeting as the Chairperson may direct. </w:t>
      </w:r>
    </w:p>
    <w:p w14:paraId="2BDE8118" w14:textId="77777777" w:rsidR="0052067A" w:rsidRDefault="00D81353" w:rsidP="008E78D5">
      <w:pPr>
        <w:ind w:left="720" w:hanging="720"/>
        <w:rPr>
          <w:rFonts w:ascii="Arial" w:hAnsi="Arial" w:cs="Arial"/>
          <w:sz w:val="24"/>
          <w:szCs w:val="24"/>
        </w:rPr>
      </w:pPr>
      <w:r>
        <w:rPr>
          <w:rFonts w:ascii="Arial" w:hAnsi="Arial" w:cs="Arial"/>
          <w:sz w:val="24"/>
          <w:szCs w:val="24"/>
        </w:rPr>
        <w:t>21.1</w:t>
      </w:r>
      <w:r w:rsidR="0052067A">
        <w:rPr>
          <w:rFonts w:ascii="Arial" w:hAnsi="Arial" w:cs="Arial"/>
          <w:sz w:val="24"/>
          <w:szCs w:val="24"/>
        </w:rPr>
        <w:t>.</w:t>
      </w:r>
      <w:r w:rsidR="0052067A">
        <w:rPr>
          <w:rFonts w:ascii="Arial" w:hAnsi="Arial" w:cs="Arial"/>
          <w:sz w:val="24"/>
          <w:szCs w:val="24"/>
        </w:rPr>
        <w:tab/>
        <w:t>A member is not entitled to vote any general meeting unless all monies due and payable by his/her organization to the Association have been paid.</w:t>
      </w:r>
    </w:p>
    <w:p w14:paraId="120B2FA4" w14:textId="77777777" w:rsidR="0052067A" w:rsidRPr="00D03FE7" w:rsidRDefault="0052067A" w:rsidP="008E78D5">
      <w:pPr>
        <w:ind w:left="720" w:hanging="720"/>
        <w:rPr>
          <w:rFonts w:ascii="Arial" w:hAnsi="Arial" w:cs="Arial"/>
          <w:b/>
          <w:bCs/>
          <w:sz w:val="24"/>
          <w:szCs w:val="24"/>
        </w:rPr>
      </w:pPr>
      <w:r w:rsidRPr="00D03FE7">
        <w:rPr>
          <w:rFonts w:ascii="Arial" w:hAnsi="Arial" w:cs="Arial"/>
          <w:b/>
          <w:bCs/>
          <w:sz w:val="24"/>
          <w:szCs w:val="24"/>
        </w:rPr>
        <w:t>EXECUTIVE COMMITTEE</w:t>
      </w:r>
    </w:p>
    <w:p w14:paraId="522F69B7" w14:textId="77777777" w:rsidR="0052067A" w:rsidRDefault="00D81353" w:rsidP="008E78D5">
      <w:pPr>
        <w:ind w:left="720" w:hanging="720"/>
        <w:rPr>
          <w:rFonts w:ascii="Arial" w:hAnsi="Arial" w:cs="Arial"/>
          <w:sz w:val="24"/>
          <w:szCs w:val="24"/>
        </w:rPr>
      </w:pPr>
      <w:r>
        <w:rPr>
          <w:rFonts w:ascii="Arial" w:hAnsi="Arial" w:cs="Arial"/>
          <w:sz w:val="24"/>
          <w:szCs w:val="24"/>
        </w:rPr>
        <w:t>2</w:t>
      </w:r>
      <w:r w:rsidR="006E3122">
        <w:rPr>
          <w:rFonts w:ascii="Arial" w:hAnsi="Arial" w:cs="Arial"/>
          <w:sz w:val="24"/>
          <w:szCs w:val="24"/>
        </w:rPr>
        <w:t>2</w:t>
      </w:r>
      <w:r>
        <w:rPr>
          <w:rFonts w:ascii="Arial" w:hAnsi="Arial" w:cs="Arial"/>
          <w:sz w:val="24"/>
          <w:szCs w:val="24"/>
        </w:rPr>
        <w:t>.</w:t>
      </w:r>
      <w:r w:rsidR="006E3122">
        <w:rPr>
          <w:rFonts w:ascii="Arial" w:hAnsi="Arial" w:cs="Arial"/>
          <w:sz w:val="24"/>
          <w:szCs w:val="24"/>
        </w:rPr>
        <w:t>1</w:t>
      </w:r>
      <w:r w:rsidR="0052067A">
        <w:rPr>
          <w:rFonts w:ascii="Arial" w:hAnsi="Arial" w:cs="Arial"/>
          <w:sz w:val="24"/>
          <w:szCs w:val="24"/>
        </w:rPr>
        <w:tab/>
        <w:t xml:space="preserve">The affairs of the Association shall be managed by an Executive constituted as provided in </w:t>
      </w:r>
      <w:r w:rsidR="00003020">
        <w:rPr>
          <w:rFonts w:ascii="Arial" w:hAnsi="Arial" w:cs="Arial"/>
          <w:sz w:val="24"/>
          <w:szCs w:val="24"/>
        </w:rPr>
        <w:t>rule 23</w:t>
      </w:r>
      <w:r w:rsidR="00FD0CF0">
        <w:rPr>
          <w:rFonts w:ascii="Arial" w:hAnsi="Arial" w:cs="Arial"/>
          <w:sz w:val="24"/>
          <w:szCs w:val="24"/>
        </w:rPr>
        <w:t xml:space="preserve">. </w:t>
      </w:r>
    </w:p>
    <w:p w14:paraId="7FF761BA" w14:textId="77777777" w:rsidR="00FD0CF0" w:rsidRDefault="006E3122" w:rsidP="008E78D5">
      <w:pPr>
        <w:ind w:left="720" w:hanging="720"/>
        <w:rPr>
          <w:rFonts w:ascii="Arial" w:hAnsi="Arial" w:cs="Arial"/>
          <w:sz w:val="24"/>
          <w:szCs w:val="24"/>
        </w:rPr>
      </w:pPr>
      <w:r>
        <w:rPr>
          <w:rFonts w:ascii="Arial" w:hAnsi="Arial" w:cs="Arial"/>
          <w:sz w:val="24"/>
          <w:szCs w:val="24"/>
        </w:rPr>
        <w:t>22.1</w:t>
      </w:r>
      <w:r>
        <w:rPr>
          <w:rFonts w:ascii="Arial" w:hAnsi="Arial" w:cs="Arial"/>
          <w:sz w:val="24"/>
          <w:szCs w:val="24"/>
        </w:rPr>
        <w:tab/>
      </w:r>
      <w:r w:rsidR="00FD0CF0">
        <w:rPr>
          <w:rFonts w:ascii="Arial" w:hAnsi="Arial" w:cs="Arial"/>
          <w:sz w:val="24"/>
          <w:szCs w:val="24"/>
        </w:rPr>
        <w:t>The Executive Committee:</w:t>
      </w:r>
    </w:p>
    <w:p w14:paraId="506D0B04" w14:textId="77777777" w:rsidR="00FD0CF0" w:rsidRDefault="00FD0CF0" w:rsidP="008E78D5">
      <w:pPr>
        <w:ind w:left="720" w:hanging="720"/>
        <w:rPr>
          <w:rFonts w:ascii="Arial" w:hAnsi="Arial" w:cs="Arial"/>
          <w:sz w:val="24"/>
          <w:szCs w:val="24"/>
        </w:rPr>
      </w:pPr>
      <w:r>
        <w:rPr>
          <w:rFonts w:ascii="Arial" w:hAnsi="Arial" w:cs="Arial"/>
          <w:sz w:val="24"/>
          <w:szCs w:val="24"/>
        </w:rPr>
        <w:tab/>
        <w:t>(a)</w:t>
      </w:r>
      <w:r>
        <w:rPr>
          <w:rFonts w:ascii="Arial" w:hAnsi="Arial" w:cs="Arial"/>
          <w:sz w:val="24"/>
          <w:szCs w:val="24"/>
        </w:rPr>
        <w:tab/>
        <w:t>shall control and manage the business and affairs of the Association;</w:t>
      </w:r>
    </w:p>
    <w:p w14:paraId="024C6868" w14:textId="77777777" w:rsidR="00FD0CF0" w:rsidRDefault="00FD0CF0" w:rsidP="00FD0CF0">
      <w:pPr>
        <w:tabs>
          <w:tab w:val="left" w:pos="709"/>
          <w:tab w:val="left" w:pos="1418"/>
        </w:tabs>
        <w:ind w:left="1418" w:hanging="1418"/>
        <w:rPr>
          <w:rFonts w:ascii="Arial" w:hAnsi="Arial" w:cs="Arial"/>
          <w:sz w:val="24"/>
          <w:szCs w:val="24"/>
        </w:rPr>
      </w:pPr>
      <w:r>
        <w:rPr>
          <w:rFonts w:ascii="Arial" w:hAnsi="Arial" w:cs="Arial"/>
          <w:sz w:val="24"/>
          <w:szCs w:val="24"/>
        </w:rPr>
        <w:tab/>
        <w:t>(b)</w:t>
      </w:r>
      <w:r>
        <w:rPr>
          <w:rFonts w:ascii="Arial" w:hAnsi="Arial" w:cs="Arial"/>
          <w:sz w:val="24"/>
          <w:szCs w:val="24"/>
        </w:rPr>
        <w:tab/>
        <w:t>may, subject to these rules, the regulations and the Act, exercise all such powers and functions as may be exercised by general meetings of the members of the Association; and</w:t>
      </w:r>
    </w:p>
    <w:p w14:paraId="484E09FD" w14:textId="77777777" w:rsidR="00FD0CF0" w:rsidRDefault="00FD0CF0" w:rsidP="0025527A">
      <w:pPr>
        <w:tabs>
          <w:tab w:val="left" w:pos="709"/>
          <w:tab w:val="left" w:pos="1418"/>
        </w:tabs>
        <w:ind w:left="1418" w:hanging="1418"/>
        <w:rPr>
          <w:rFonts w:ascii="Arial" w:hAnsi="Arial" w:cs="Arial"/>
          <w:sz w:val="24"/>
          <w:szCs w:val="24"/>
        </w:rPr>
      </w:pPr>
      <w:r>
        <w:rPr>
          <w:rFonts w:ascii="Arial" w:hAnsi="Arial" w:cs="Arial"/>
          <w:sz w:val="24"/>
          <w:szCs w:val="24"/>
        </w:rPr>
        <w:tab/>
      </w:r>
      <w:r w:rsidR="00D81353">
        <w:rPr>
          <w:rFonts w:ascii="Arial" w:hAnsi="Arial" w:cs="Arial"/>
          <w:sz w:val="24"/>
          <w:szCs w:val="24"/>
        </w:rPr>
        <w:t>(c)</w:t>
      </w:r>
      <w:r>
        <w:rPr>
          <w:rFonts w:ascii="Arial" w:hAnsi="Arial" w:cs="Arial"/>
          <w:sz w:val="24"/>
          <w:szCs w:val="24"/>
        </w:rPr>
        <w:tab/>
        <w:t>subject to these rules, the regulations and the Act, has power to perform all such acts and things as appear to the Executive Committee to be essential for the proper management of the business and affairs of the Association.</w:t>
      </w:r>
    </w:p>
    <w:p w14:paraId="74E20F31" w14:textId="77777777" w:rsidR="00003020" w:rsidRDefault="006E3122" w:rsidP="0025527A">
      <w:pPr>
        <w:tabs>
          <w:tab w:val="left" w:pos="709"/>
          <w:tab w:val="left" w:pos="1418"/>
        </w:tabs>
        <w:ind w:left="1418" w:hanging="1418"/>
        <w:rPr>
          <w:rFonts w:ascii="Arial" w:hAnsi="Arial" w:cs="Arial"/>
          <w:sz w:val="24"/>
          <w:szCs w:val="24"/>
        </w:rPr>
      </w:pPr>
      <w:r>
        <w:rPr>
          <w:rFonts w:ascii="Arial" w:hAnsi="Arial" w:cs="Arial"/>
          <w:sz w:val="24"/>
          <w:szCs w:val="24"/>
        </w:rPr>
        <w:lastRenderedPageBreak/>
        <w:t>23.1</w:t>
      </w:r>
      <w:r>
        <w:rPr>
          <w:rFonts w:ascii="Arial" w:hAnsi="Arial" w:cs="Arial"/>
          <w:sz w:val="24"/>
          <w:szCs w:val="24"/>
        </w:rPr>
        <w:tab/>
      </w:r>
      <w:r w:rsidR="00003020" w:rsidRPr="00003020">
        <w:rPr>
          <w:rFonts w:ascii="Arial" w:hAnsi="Arial" w:cs="Arial"/>
          <w:b/>
          <w:bCs/>
          <w:sz w:val="24"/>
          <w:szCs w:val="24"/>
        </w:rPr>
        <w:t>THE OFFICERS OF THE ASSOCIATION</w:t>
      </w:r>
      <w:r w:rsidR="00003020">
        <w:rPr>
          <w:rFonts w:ascii="Arial" w:hAnsi="Arial" w:cs="Arial"/>
          <w:sz w:val="24"/>
          <w:szCs w:val="24"/>
        </w:rPr>
        <w:t xml:space="preserve"> shall be:</w:t>
      </w:r>
    </w:p>
    <w:p w14:paraId="1F6DCB4E" w14:textId="77777777" w:rsidR="00003020" w:rsidRDefault="00003020" w:rsidP="0025527A">
      <w:pPr>
        <w:tabs>
          <w:tab w:val="left" w:pos="709"/>
          <w:tab w:val="left" w:pos="1418"/>
        </w:tabs>
        <w:ind w:left="1418" w:hanging="1418"/>
        <w:rPr>
          <w:rFonts w:ascii="Arial" w:hAnsi="Arial" w:cs="Arial"/>
          <w:sz w:val="24"/>
          <w:szCs w:val="24"/>
        </w:rPr>
      </w:pPr>
      <w:r>
        <w:rPr>
          <w:rFonts w:ascii="Arial" w:hAnsi="Arial" w:cs="Arial"/>
          <w:sz w:val="24"/>
          <w:szCs w:val="24"/>
        </w:rPr>
        <w:tab/>
        <w:t>(a)</w:t>
      </w:r>
      <w:r>
        <w:rPr>
          <w:rFonts w:ascii="Arial" w:hAnsi="Arial" w:cs="Arial"/>
          <w:sz w:val="24"/>
          <w:szCs w:val="24"/>
        </w:rPr>
        <w:tab/>
        <w:t>A Chairperson;</w:t>
      </w:r>
    </w:p>
    <w:p w14:paraId="521D3698" w14:textId="77777777" w:rsidR="00003020" w:rsidRDefault="00003020" w:rsidP="0025527A">
      <w:pPr>
        <w:tabs>
          <w:tab w:val="left" w:pos="709"/>
          <w:tab w:val="left" w:pos="1418"/>
        </w:tabs>
        <w:ind w:left="1418" w:hanging="1418"/>
        <w:rPr>
          <w:rFonts w:ascii="Arial" w:hAnsi="Arial" w:cs="Arial"/>
          <w:sz w:val="24"/>
          <w:szCs w:val="24"/>
        </w:rPr>
      </w:pPr>
      <w:r>
        <w:rPr>
          <w:rFonts w:ascii="Arial" w:hAnsi="Arial" w:cs="Arial"/>
          <w:sz w:val="24"/>
          <w:szCs w:val="24"/>
        </w:rPr>
        <w:tab/>
        <w:t>(b)</w:t>
      </w:r>
      <w:r>
        <w:rPr>
          <w:rFonts w:ascii="Arial" w:hAnsi="Arial" w:cs="Arial"/>
          <w:sz w:val="24"/>
          <w:szCs w:val="24"/>
        </w:rPr>
        <w:tab/>
        <w:t>two Deputy Chairpersons;</w:t>
      </w:r>
    </w:p>
    <w:p w14:paraId="45C43518" w14:textId="77777777" w:rsidR="00003020" w:rsidRDefault="00003020" w:rsidP="0025527A">
      <w:pPr>
        <w:tabs>
          <w:tab w:val="left" w:pos="709"/>
          <w:tab w:val="left" w:pos="1418"/>
        </w:tabs>
        <w:ind w:left="1418" w:hanging="1418"/>
        <w:rPr>
          <w:rFonts w:ascii="Arial" w:hAnsi="Arial" w:cs="Arial"/>
          <w:sz w:val="24"/>
          <w:szCs w:val="24"/>
        </w:rPr>
      </w:pPr>
      <w:r>
        <w:rPr>
          <w:rFonts w:ascii="Arial" w:hAnsi="Arial" w:cs="Arial"/>
          <w:sz w:val="24"/>
          <w:szCs w:val="24"/>
        </w:rPr>
        <w:tab/>
        <w:t>©</w:t>
      </w:r>
      <w:r>
        <w:rPr>
          <w:rFonts w:ascii="Arial" w:hAnsi="Arial" w:cs="Arial"/>
          <w:sz w:val="24"/>
          <w:szCs w:val="24"/>
        </w:rPr>
        <w:tab/>
        <w:t>a Treasurer</w:t>
      </w:r>
    </w:p>
    <w:p w14:paraId="1335A553" w14:textId="77777777" w:rsidR="00003020" w:rsidRDefault="00003020" w:rsidP="0025527A">
      <w:pPr>
        <w:tabs>
          <w:tab w:val="left" w:pos="709"/>
          <w:tab w:val="left" w:pos="1418"/>
        </w:tabs>
        <w:ind w:left="1418" w:hanging="1418"/>
        <w:rPr>
          <w:rFonts w:ascii="Arial" w:hAnsi="Arial" w:cs="Arial"/>
          <w:sz w:val="24"/>
          <w:szCs w:val="24"/>
        </w:rPr>
      </w:pPr>
      <w:r>
        <w:rPr>
          <w:rFonts w:ascii="Arial" w:hAnsi="Arial" w:cs="Arial"/>
          <w:sz w:val="24"/>
          <w:szCs w:val="24"/>
        </w:rPr>
        <w:tab/>
        <w:t>(d)</w:t>
      </w:r>
      <w:r>
        <w:rPr>
          <w:rFonts w:ascii="Arial" w:hAnsi="Arial" w:cs="Arial"/>
          <w:sz w:val="24"/>
          <w:szCs w:val="24"/>
        </w:rPr>
        <w:tab/>
        <w:t>a Secretary</w:t>
      </w:r>
    </w:p>
    <w:p w14:paraId="0C141F32" w14:textId="77777777" w:rsidR="00003020" w:rsidRDefault="00003020" w:rsidP="0025527A">
      <w:pPr>
        <w:tabs>
          <w:tab w:val="left" w:pos="709"/>
          <w:tab w:val="left" w:pos="1418"/>
        </w:tabs>
        <w:ind w:left="1418" w:hanging="1418"/>
        <w:rPr>
          <w:rFonts w:ascii="Arial" w:hAnsi="Arial" w:cs="Arial"/>
          <w:sz w:val="24"/>
          <w:szCs w:val="24"/>
        </w:rPr>
      </w:pPr>
      <w:r>
        <w:rPr>
          <w:rFonts w:ascii="Arial" w:hAnsi="Arial" w:cs="Arial"/>
          <w:sz w:val="24"/>
          <w:szCs w:val="24"/>
        </w:rPr>
        <w:tab/>
        <w:t>(e)</w:t>
      </w:r>
      <w:r>
        <w:rPr>
          <w:rFonts w:ascii="Arial" w:hAnsi="Arial" w:cs="Arial"/>
          <w:sz w:val="24"/>
          <w:szCs w:val="24"/>
        </w:rPr>
        <w:tab/>
        <w:t>an Assistant Secretary; and</w:t>
      </w:r>
    </w:p>
    <w:p w14:paraId="7AFD83EC" w14:textId="77777777" w:rsidR="00003020" w:rsidRDefault="00003020" w:rsidP="0025527A">
      <w:pPr>
        <w:tabs>
          <w:tab w:val="left" w:pos="709"/>
          <w:tab w:val="left" w:pos="1418"/>
        </w:tabs>
        <w:ind w:left="1418" w:hanging="1418"/>
        <w:rPr>
          <w:rFonts w:ascii="Arial" w:hAnsi="Arial" w:cs="Arial"/>
          <w:sz w:val="24"/>
          <w:szCs w:val="24"/>
        </w:rPr>
      </w:pPr>
      <w:r>
        <w:rPr>
          <w:rFonts w:ascii="Arial" w:hAnsi="Arial" w:cs="Arial"/>
          <w:sz w:val="24"/>
          <w:szCs w:val="24"/>
        </w:rPr>
        <w:tab/>
        <w:t>(f)</w:t>
      </w:r>
      <w:r>
        <w:rPr>
          <w:rFonts w:ascii="Arial" w:hAnsi="Arial" w:cs="Arial"/>
          <w:sz w:val="24"/>
          <w:szCs w:val="24"/>
        </w:rPr>
        <w:tab/>
      </w:r>
      <w:r w:rsidRPr="00D03FE7">
        <w:rPr>
          <w:rFonts w:ascii="Arial" w:hAnsi="Arial" w:cs="Arial"/>
          <w:sz w:val="24"/>
          <w:szCs w:val="24"/>
        </w:rPr>
        <w:t>an immediate past chairperson</w:t>
      </w:r>
    </w:p>
    <w:p w14:paraId="6ABAEEDD" w14:textId="77777777" w:rsidR="00FD0CF0" w:rsidRDefault="006E3122" w:rsidP="008E78D5">
      <w:pPr>
        <w:ind w:left="720" w:hanging="720"/>
        <w:rPr>
          <w:rFonts w:ascii="Arial" w:hAnsi="Arial" w:cs="Arial"/>
          <w:sz w:val="24"/>
          <w:szCs w:val="24"/>
        </w:rPr>
      </w:pPr>
      <w:r>
        <w:rPr>
          <w:rFonts w:ascii="Arial" w:hAnsi="Arial" w:cs="Arial"/>
          <w:sz w:val="24"/>
          <w:szCs w:val="24"/>
        </w:rPr>
        <w:t>23</w:t>
      </w:r>
      <w:r w:rsidR="00003020">
        <w:rPr>
          <w:rFonts w:ascii="Arial" w:hAnsi="Arial" w:cs="Arial"/>
          <w:sz w:val="24"/>
          <w:szCs w:val="24"/>
        </w:rPr>
        <w:t>.2</w:t>
      </w:r>
      <w:r w:rsidR="00003020">
        <w:rPr>
          <w:rFonts w:ascii="Arial" w:hAnsi="Arial" w:cs="Arial"/>
          <w:sz w:val="24"/>
          <w:szCs w:val="24"/>
        </w:rPr>
        <w:tab/>
        <w:t>The provisions of rule 25 so far as they are applicable and with the necessary modifications, apply to and in relation to the election of persons to any of the offices mentioned in sub-clause 23.1</w:t>
      </w:r>
      <w:r w:rsidR="00406BBE">
        <w:rPr>
          <w:rFonts w:ascii="Arial" w:hAnsi="Arial" w:cs="Arial"/>
          <w:sz w:val="24"/>
          <w:szCs w:val="24"/>
        </w:rPr>
        <w:t>.</w:t>
      </w:r>
    </w:p>
    <w:p w14:paraId="206A977D" w14:textId="77777777" w:rsidR="00406BBE" w:rsidRDefault="006E3122" w:rsidP="008E78D5">
      <w:pPr>
        <w:ind w:left="720" w:hanging="720"/>
        <w:rPr>
          <w:rFonts w:ascii="Arial" w:hAnsi="Arial" w:cs="Arial"/>
          <w:sz w:val="24"/>
          <w:szCs w:val="24"/>
        </w:rPr>
      </w:pPr>
      <w:r>
        <w:rPr>
          <w:rFonts w:ascii="Arial" w:hAnsi="Arial" w:cs="Arial"/>
          <w:sz w:val="24"/>
          <w:szCs w:val="24"/>
        </w:rPr>
        <w:t>23</w:t>
      </w:r>
      <w:r w:rsidR="0016762F">
        <w:rPr>
          <w:rFonts w:ascii="Arial" w:hAnsi="Arial" w:cs="Arial"/>
          <w:sz w:val="24"/>
          <w:szCs w:val="24"/>
        </w:rPr>
        <w:t>.3</w:t>
      </w:r>
      <w:r w:rsidR="0016762F">
        <w:rPr>
          <w:rFonts w:ascii="Arial" w:hAnsi="Arial" w:cs="Arial"/>
          <w:sz w:val="24"/>
          <w:szCs w:val="24"/>
        </w:rPr>
        <w:tab/>
      </w:r>
      <w:r w:rsidR="0016762F" w:rsidRPr="00DA4A7F">
        <w:rPr>
          <w:rFonts w:ascii="Arial" w:hAnsi="Arial" w:cs="Arial"/>
          <w:sz w:val="24"/>
          <w:szCs w:val="24"/>
          <w:highlight w:val="yellow"/>
        </w:rPr>
        <w:t>Each officer of the Association shall hold office for a period of two years</w:t>
      </w:r>
      <w:r w:rsidR="0016762F">
        <w:rPr>
          <w:rFonts w:ascii="Arial" w:hAnsi="Arial" w:cs="Arial"/>
          <w:sz w:val="24"/>
          <w:szCs w:val="24"/>
        </w:rPr>
        <w:t xml:space="preserve"> until the second Annual General Meeting next after the date of his/her election.  The Chairperson is not eligible for re-election to the position of Chairperson after two consecutive terms.</w:t>
      </w:r>
      <w:r w:rsidR="00DA4A7F">
        <w:rPr>
          <w:rFonts w:ascii="Arial" w:hAnsi="Arial" w:cs="Arial"/>
          <w:sz w:val="24"/>
          <w:szCs w:val="24"/>
        </w:rPr>
        <w:t xml:space="preserve">  </w:t>
      </w:r>
    </w:p>
    <w:p w14:paraId="34424BE9" w14:textId="77777777" w:rsidR="0016762F" w:rsidRDefault="006E3122" w:rsidP="008E78D5">
      <w:pPr>
        <w:ind w:left="720" w:hanging="720"/>
        <w:rPr>
          <w:rFonts w:ascii="Arial" w:hAnsi="Arial" w:cs="Arial"/>
          <w:sz w:val="24"/>
          <w:szCs w:val="24"/>
        </w:rPr>
      </w:pPr>
      <w:r>
        <w:rPr>
          <w:rFonts w:ascii="Arial" w:hAnsi="Arial" w:cs="Arial"/>
          <w:sz w:val="24"/>
          <w:szCs w:val="24"/>
        </w:rPr>
        <w:t>23</w:t>
      </w:r>
      <w:r w:rsidR="0016762F">
        <w:rPr>
          <w:rFonts w:ascii="Arial" w:hAnsi="Arial" w:cs="Arial"/>
          <w:sz w:val="24"/>
          <w:szCs w:val="24"/>
        </w:rPr>
        <w:t>.4</w:t>
      </w:r>
      <w:r w:rsidR="0016762F">
        <w:rPr>
          <w:rFonts w:ascii="Arial" w:hAnsi="Arial" w:cs="Arial"/>
          <w:sz w:val="24"/>
          <w:szCs w:val="24"/>
        </w:rPr>
        <w:tab/>
        <w:t>In the event of a casual vacancy in any office referred to in sub-clause 23.1, the Committee may appoint one of its members to the vacant office and the member so appointed may continue in office up to and including the conclusion of the AGM next following the date of his/her appointment.</w:t>
      </w:r>
    </w:p>
    <w:p w14:paraId="6E66F7A4" w14:textId="77777777" w:rsidR="0016762F" w:rsidRDefault="006E3122" w:rsidP="008E78D5">
      <w:pPr>
        <w:ind w:left="720" w:hanging="720"/>
        <w:rPr>
          <w:rFonts w:ascii="Arial" w:hAnsi="Arial" w:cs="Arial"/>
          <w:sz w:val="24"/>
          <w:szCs w:val="24"/>
        </w:rPr>
      </w:pPr>
      <w:r>
        <w:rPr>
          <w:rFonts w:ascii="Arial" w:hAnsi="Arial" w:cs="Arial"/>
          <w:sz w:val="24"/>
          <w:szCs w:val="24"/>
        </w:rPr>
        <w:t>24.1</w:t>
      </w:r>
      <w:r w:rsidR="0016762F">
        <w:rPr>
          <w:rFonts w:ascii="Arial" w:hAnsi="Arial" w:cs="Arial"/>
          <w:sz w:val="24"/>
          <w:szCs w:val="24"/>
        </w:rPr>
        <w:tab/>
      </w:r>
      <w:r w:rsidR="0016762F" w:rsidRPr="00D03FE7">
        <w:rPr>
          <w:rFonts w:ascii="Arial" w:hAnsi="Arial" w:cs="Arial"/>
          <w:b/>
          <w:bCs/>
          <w:sz w:val="24"/>
          <w:szCs w:val="24"/>
        </w:rPr>
        <w:t>SUBJECT TO THE INCORPORATED SOCIETIES ACT</w:t>
      </w:r>
      <w:r w:rsidR="0016762F">
        <w:rPr>
          <w:rFonts w:ascii="Arial" w:hAnsi="Arial" w:cs="Arial"/>
          <w:sz w:val="24"/>
          <w:szCs w:val="24"/>
        </w:rPr>
        <w:t xml:space="preserve">: </w:t>
      </w:r>
    </w:p>
    <w:p w14:paraId="7F375226" w14:textId="77777777" w:rsidR="0016762F" w:rsidRDefault="0016762F" w:rsidP="008E78D5">
      <w:pPr>
        <w:ind w:left="720" w:hanging="720"/>
        <w:rPr>
          <w:rFonts w:ascii="Arial" w:hAnsi="Arial" w:cs="Arial"/>
          <w:sz w:val="24"/>
          <w:szCs w:val="24"/>
        </w:rPr>
      </w:pPr>
      <w:r>
        <w:rPr>
          <w:rFonts w:ascii="Arial" w:hAnsi="Arial" w:cs="Arial"/>
          <w:sz w:val="24"/>
          <w:szCs w:val="24"/>
        </w:rPr>
        <w:tab/>
        <w:t>the Executive Committee shall consist of –</w:t>
      </w:r>
    </w:p>
    <w:p w14:paraId="08577A83" w14:textId="77777777" w:rsidR="0016762F" w:rsidRDefault="0016762F" w:rsidP="008E78D5">
      <w:pPr>
        <w:ind w:left="720" w:hanging="720"/>
        <w:rPr>
          <w:rFonts w:ascii="Arial" w:hAnsi="Arial" w:cs="Arial"/>
          <w:sz w:val="24"/>
          <w:szCs w:val="24"/>
        </w:rPr>
      </w:pPr>
      <w:r>
        <w:rPr>
          <w:rFonts w:ascii="Arial" w:hAnsi="Arial" w:cs="Arial"/>
          <w:sz w:val="24"/>
          <w:szCs w:val="24"/>
        </w:rPr>
        <w:tab/>
        <w:t>(a)</w:t>
      </w:r>
      <w:r>
        <w:rPr>
          <w:rFonts w:ascii="Arial" w:hAnsi="Arial" w:cs="Arial"/>
          <w:sz w:val="24"/>
          <w:szCs w:val="24"/>
        </w:rPr>
        <w:tab/>
        <w:t>the officers of the Association;</w:t>
      </w:r>
    </w:p>
    <w:p w14:paraId="1F03AD10" w14:textId="77777777" w:rsidR="0016762F" w:rsidRDefault="0016762F" w:rsidP="0016762F">
      <w:pPr>
        <w:tabs>
          <w:tab w:val="left" w:pos="709"/>
          <w:tab w:val="left" w:pos="1418"/>
        </w:tabs>
        <w:ind w:left="1418" w:hanging="1418"/>
        <w:rPr>
          <w:rFonts w:ascii="Arial" w:hAnsi="Arial" w:cs="Arial"/>
          <w:sz w:val="24"/>
          <w:szCs w:val="24"/>
        </w:rPr>
      </w:pPr>
      <w:r>
        <w:rPr>
          <w:rFonts w:ascii="Arial" w:hAnsi="Arial" w:cs="Arial"/>
          <w:sz w:val="24"/>
          <w:szCs w:val="24"/>
        </w:rPr>
        <w:tab/>
        <w:t>(b)</w:t>
      </w:r>
      <w:r>
        <w:rPr>
          <w:rFonts w:ascii="Arial" w:hAnsi="Arial" w:cs="Arial"/>
          <w:sz w:val="24"/>
          <w:szCs w:val="24"/>
        </w:rPr>
        <w:tab/>
        <w:t xml:space="preserve">11 Executive members – each of whom shall be elected at the Annual General Meeting of the Association following his/her election. </w:t>
      </w:r>
    </w:p>
    <w:p w14:paraId="6B12FE80" w14:textId="77777777" w:rsidR="00C56C48" w:rsidRDefault="00C56C48" w:rsidP="0016762F">
      <w:pPr>
        <w:tabs>
          <w:tab w:val="left" w:pos="709"/>
          <w:tab w:val="left" w:pos="1418"/>
        </w:tabs>
        <w:ind w:left="1418" w:hanging="1418"/>
        <w:rPr>
          <w:rFonts w:ascii="Arial" w:hAnsi="Arial" w:cs="Arial"/>
          <w:sz w:val="24"/>
          <w:szCs w:val="24"/>
        </w:rPr>
      </w:pPr>
      <w:r>
        <w:rPr>
          <w:rFonts w:ascii="Arial" w:hAnsi="Arial" w:cs="Arial"/>
          <w:sz w:val="24"/>
          <w:szCs w:val="24"/>
        </w:rPr>
        <w:tab/>
      </w:r>
      <w:r w:rsidR="00CE55AA">
        <w:rPr>
          <w:rFonts w:ascii="Arial" w:hAnsi="Arial" w:cs="Arial"/>
          <w:sz w:val="24"/>
          <w:szCs w:val="24"/>
        </w:rPr>
        <w:t>(c)</w:t>
      </w:r>
      <w:r>
        <w:rPr>
          <w:rFonts w:ascii="Arial" w:hAnsi="Arial" w:cs="Arial"/>
          <w:sz w:val="24"/>
          <w:szCs w:val="24"/>
        </w:rPr>
        <w:tab/>
        <w:t>an Immediate Past Chairperson, and</w:t>
      </w:r>
    </w:p>
    <w:p w14:paraId="52BA5D79" w14:textId="77777777" w:rsidR="00C56C48" w:rsidRDefault="00C56C48" w:rsidP="0016762F">
      <w:pPr>
        <w:tabs>
          <w:tab w:val="left" w:pos="709"/>
          <w:tab w:val="left" w:pos="1418"/>
        </w:tabs>
        <w:ind w:left="1418" w:hanging="1418"/>
        <w:rPr>
          <w:rFonts w:ascii="Arial" w:hAnsi="Arial" w:cs="Arial"/>
          <w:sz w:val="24"/>
          <w:szCs w:val="24"/>
        </w:rPr>
      </w:pPr>
      <w:r>
        <w:rPr>
          <w:rFonts w:ascii="Arial" w:hAnsi="Arial" w:cs="Arial"/>
          <w:sz w:val="24"/>
          <w:szCs w:val="24"/>
        </w:rPr>
        <w:tab/>
        <w:t>(d)</w:t>
      </w:r>
      <w:r>
        <w:rPr>
          <w:rFonts w:ascii="Arial" w:hAnsi="Arial" w:cs="Arial"/>
          <w:sz w:val="24"/>
          <w:szCs w:val="24"/>
        </w:rPr>
        <w:tab/>
        <w:t>One representative of African affiliated regional ethnic/multicultural communities’ Councils selected by affiliated regional ethnic/multicultural communities’ Councils, or his or her nominee on an ex officio basis with voting rights.  This representative shall not also be an elected executive member.</w:t>
      </w:r>
    </w:p>
    <w:p w14:paraId="52A0D73A" w14:textId="77777777" w:rsidR="00C56C48" w:rsidRDefault="00C56C48" w:rsidP="0016762F">
      <w:pPr>
        <w:tabs>
          <w:tab w:val="left" w:pos="709"/>
          <w:tab w:val="left" w:pos="1418"/>
        </w:tabs>
        <w:ind w:left="1418" w:hanging="1418"/>
        <w:rPr>
          <w:rFonts w:ascii="Arial" w:hAnsi="Arial" w:cs="Arial"/>
          <w:sz w:val="24"/>
          <w:szCs w:val="24"/>
        </w:rPr>
      </w:pPr>
      <w:r>
        <w:rPr>
          <w:rFonts w:ascii="Arial" w:hAnsi="Arial" w:cs="Arial"/>
          <w:sz w:val="24"/>
          <w:szCs w:val="24"/>
        </w:rPr>
        <w:tab/>
        <w:t>(e)</w:t>
      </w:r>
      <w:r>
        <w:rPr>
          <w:rFonts w:ascii="Arial" w:hAnsi="Arial" w:cs="Arial"/>
          <w:sz w:val="24"/>
          <w:szCs w:val="24"/>
        </w:rPr>
        <w:tab/>
        <w:t>Sub-committee conveners who are not Executive Committee members shall be ex-officio members, with no voting rights.</w:t>
      </w:r>
    </w:p>
    <w:p w14:paraId="7F6DB7F7" w14:textId="77777777" w:rsidR="00C56C48" w:rsidRDefault="006E3122" w:rsidP="00B15FDE">
      <w:pPr>
        <w:tabs>
          <w:tab w:val="left" w:pos="709"/>
        </w:tabs>
        <w:ind w:left="709" w:hanging="709"/>
        <w:rPr>
          <w:rFonts w:ascii="Arial" w:hAnsi="Arial" w:cs="Arial"/>
          <w:sz w:val="24"/>
          <w:szCs w:val="24"/>
        </w:rPr>
      </w:pPr>
      <w:r>
        <w:rPr>
          <w:rFonts w:ascii="Arial" w:hAnsi="Arial" w:cs="Arial"/>
          <w:sz w:val="24"/>
          <w:szCs w:val="24"/>
        </w:rPr>
        <w:t>24</w:t>
      </w:r>
      <w:r w:rsidR="00C56C48">
        <w:rPr>
          <w:rFonts w:ascii="Arial" w:hAnsi="Arial" w:cs="Arial"/>
          <w:sz w:val="24"/>
          <w:szCs w:val="24"/>
        </w:rPr>
        <w:t>.2</w:t>
      </w:r>
      <w:r w:rsidR="00C56C48">
        <w:rPr>
          <w:rFonts w:ascii="Arial" w:hAnsi="Arial" w:cs="Arial"/>
          <w:sz w:val="24"/>
          <w:szCs w:val="24"/>
        </w:rPr>
        <w:tab/>
        <w:t>Each executive member of the Executive Committee shall, subject to these Rules, hold office for a period of two years after his/her election and is el</w:t>
      </w:r>
      <w:r w:rsidR="00B15FDE">
        <w:rPr>
          <w:rFonts w:ascii="Arial" w:hAnsi="Arial" w:cs="Arial"/>
          <w:sz w:val="24"/>
          <w:szCs w:val="24"/>
        </w:rPr>
        <w:t>igible for re-election.</w:t>
      </w:r>
    </w:p>
    <w:p w14:paraId="2F376E26" w14:textId="77777777" w:rsidR="00F91A8E" w:rsidRDefault="006E3122" w:rsidP="008E78D5">
      <w:pPr>
        <w:ind w:left="720" w:hanging="720"/>
        <w:rPr>
          <w:rFonts w:ascii="Arial" w:hAnsi="Arial" w:cs="Arial"/>
          <w:sz w:val="24"/>
          <w:szCs w:val="24"/>
        </w:rPr>
      </w:pPr>
      <w:r>
        <w:rPr>
          <w:rFonts w:ascii="Arial" w:hAnsi="Arial" w:cs="Arial"/>
          <w:sz w:val="24"/>
          <w:szCs w:val="24"/>
        </w:rPr>
        <w:t>24</w:t>
      </w:r>
      <w:r w:rsidR="00786C6B">
        <w:rPr>
          <w:rFonts w:ascii="Arial" w:hAnsi="Arial" w:cs="Arial"/>
          <w:sz w:val="24"/>
          <w:szCs w:val="24"/>
        </w:rPr>
        <w:t>.3</w:t>
      </w:r>
      <w:r w:rsidR="00786C6B">
        <w:rPr>
          <w:rFonts w:ascii="Arial" w:hAnsi="Arial" w:cs="Arial"/>
          <w:sz w:val="24"/>
          <w:szCs w:val="24"/>
        </w:rPr>
        <w:tab/>
        <w:t xml:space="preserve">In the event of a casual vacancy occurring in the office of an Executive Member of the Executive Committee, the Executive Committee may appoint a member of the Association to fill the vacancy and the member so appointed </w:t>
      </w:r>
      <w:r w:rsidR="00786C6B">
        <w:rPr>
          <w:rFonts w:ascii="Arial" w:hAnsi="Arial" w:cs="Arial"/>
          <w:sz w:val="24"/>
          <w:szCs w:val="24"/>
        </w:rPr>
        <w:lastRenderedPageBreak/>
        <w:t xml:space="preserve">shall hold office, subject to these Rules, until the conclusion of the Annual General Meeting next following the date of his/her appointment. </w:t>
      </w:r>
    </w:p>
    <w:p w14:paraId="7C898589" w14:textId="77777777" w:rsidR="0016762F" w:rsidRDefault="00F91A8E" w:rsidP="008E78D5">
      <w:pPr>
        <w:ind w:left="720" w:hanging="720"/>
        <w:rPr>
          <w:rFonts w:ascii="Arial" w:hAnsi="Arial" w:cs="Arial"/>
          <w:sz w:val="24"/>
          <w:szCs w:val="24"/>
        </w:rPr>
      </w:pPr>
      <w:r w:rsidRPr="00F91A8E">
        <w:rPr>
          <w:rFonts w:ascii="Arial" w:hAnsi="Arial" w:cs="Arial"/>
          <w:b/>
          <w:bCs/>
          <w:sz w:val="24"/>
          <w:szCs w:val="24"/>
        </w:rPr>
        <w:t>ELECTION OF OFFICERS AND VACANCY</w:t>
      </w:r>
      <w:r w:rsidR="0016762F">
        <w:rPr>
          <w:rFonts w:ascii="Arial" w:hAnsi="Arial" w:cs="Arial"/>
          <w:sz w:val="24"/>
          <w:szCs w:val="24"/>
        </w:rPr>
        <w:tab/>
      </w:r>
    </w:p>
    <w:p w14:paraId="42D4E1E3" w14:textId="77777777" w:rsidR="00F91A8E" w:rsidRDefault="006E3122" w:rsidP="008E78D5">
      <w:pPr>
        <w:ind w:left="720" w:hanging="720"/>
        <w:rPr>
          <w:rFonts w:ascii="Arial" w:hAnsi="Arial" w:cs="Arial"/>
          <w:sz w:val="24"/>
          <w:szCs w:val="24"/>
        </w:rPr>
      </w:pPr>
      <w:r>
        <w:rPr>
          <w:rFonts w:ascii="Arial" w:hAnsi="Arial" w:cs="Arial"/>
          <w:sz w:val="24"/>
          <w:szCs w:val="24"/>
        </w:rPr>
        <w:t>25</w:t>
      </w:r>
      <w:r w:rsidR="00F91A8E">
        <w:rPr>
          <w:rFonts w:ascii="Arial" w:hAnsi="Arial" w:cs="Arial"/>
          <w:sz w:val="24"/>
          <w:szCs w:val="24"/>
        </w:rPr>
        <w:t>.1</w:t>
      </w:r>
      <w:r w:rsidR="00F91A8E">
        <w:rPr>
          <w:rFonts w:ascii="Arial" w:hAnsi="Arial" w:cs="Arial"/>
          <w:sz w:val="24"/>
          <w:szCs w:val="24"/>
        </w:rPr>
        <w:tab/>
        <w:t>Nominations of candidates for elections as officers of the Association or as ordinary members of the Committee:</w:t>
      </w:r>
    </w:p>
    <w:p w14:paraId="7BEAAAE3" w14:textId="77777777" w:rsidR="00F91A8E" w:rsidRDefault="00F91A8E" w:rsidP="00F91A8E">
      <w:pPr>
        <w:ind w:left="1440" w:hanging="720"/>
        <w:rPr>
          <w:rFonts w:ascii="Arial" w:hAnsi="Arial" w:cs="Arial"/>
          <w:sz w:val="24"/>
          <w:szCs w:val="24"/>
        </w:rPr>
      </w:pPr>
      <w:r>
        <w:rPr>
          <w:rFonts w:ascii="Arial" w:hAnsi="Arial" w:cs="Arial"/>
          <w:sz w:val="24"/>
          <w:szCs w:val="24"/>
        </w:rPr>
        <w:t>(a)</w:t>
      </w:r>
      <w:r>
        <w:rPr>
          <w:rFonts w:ascii="Arial" w:hAnsi="Arial" w:cs="Arial"/>
          <w:sz w:val="24"/>
          <w:szCs w:val="24"/>
        </w:rPr>
        <w:tab/>
        <w:t>shall be made in writing, with the written consent of the candidate who must be an</w:t>
      </w:r>
      <w:r w:rsidR="001C75C7">
        <w:rPr>
          <w:rFonts w:ascii="Arial" w:hAnsi="Arial" w:cs="Arial"/>
          <w:sz w:val="24"/>
          <w:szCs w:val="24"/>
        </w:rPr>
        <w:t xml:space="preserve"> </w:t>
      </w:r>
      <w:r w:rsidR="001C75C7" w:rsidRPr="001C75C7">
        <w:rPr>
          <w:rFonts w:ascii="Arial" w:hAnsi="Arial" w:cs="Arial"/>
          <w:sz w:val="24"/>
          <w:szCs w:val="24"/>
          <w:shd w:val="clear" w:color="auto" w:fill="FFFF00"/>
        </w:rPr>
        <w:t>individual member</w:t>
      </w:r>
      <w:r w:rsidR="001C75C7">
        <w:rPr>
          <w:rFonts w:ascii="Arial" w:hAnsi="Arial" w:cs="Arial"/>
          <w:sz w:val="24"/>
          <w:szCs w:val="24"/>
        </w:rPr>
        <w:t xml:space="preserve"> OR a member of an </w:t>
      </w:r>
      <w:r w:rsidRPr="00F91A8E">
        <w:rPr>
          <w:rFonts w:ascii="Arial" w:hAnsi="Arial" w:cs="Arial"/>
          <w:sz w:val="24"/>
          <w:szCs w:val="24"/>
          <w:highlight w:val="yellow"/>
        </w:rPr>
        <w:t xml:space="preserve">ordinary member </w:t>
      </w:r>
      <w:r w:rsidRPr="001C75C7">
        <w:rPr>
          <w:rFonts w:ascii="Arial" w:hAnsi="Arial" w:cs="Arial"/>
          <w:sz w:val="24"/>
          <w:szCs w:val="24"/>
          <w:highlight w:val="yellow"/>
          <w:shd w:val="clear" w:color="auto" w:fill="FFFFFF" w:themeFill="background1"/>
        </w:rPr>
        <w:t>organization</w:t>
      </w:r>
      <w:r w:rsidRPr="001C75C7">
        <w:rPr>
          <w:rFonts w:ascii="Arial" w:hAnsi="Arial" w:cs="Arial"/>
          <w:sz w:val="24"/>
          <w:szCs w:val="24"/>
          <w:shd w:val="clear" w:color="auto" w:fill="FFFFFF" w:themeFill="background1"/>
        </w:rPr>
        <w:t xml:space="preserve"> and nominated by the organization and seconded by another </w:t>
      </w:r>
      <w:r w:rsidRPr="001C75C7">
        <w:rPr>
          <w:rFonts w:ascii="Arial" w:hAnsi="Arial" w:cs="Arial"/>
          <w:sz w:val="24"/>
          <w:szCs w:val="24"/>
          <w:highlight w:val="yellow"/>
          <w:shd w:val="clear" w:color="auto" w:fill="FFFFFF" w:themeFill="background1"/>
        </w:rPr>
        <w:t>ordinary member organizatio</w:t>
      </w:r>
      <w:r w:rsidR="00D03FE7" w:rsidRPr="001C75C7">
        <w:rPr>
          <w:rFonts w:ascii="Arial" w:hAnsi="Arial" w:cs="Arial"/>
          <w:sz w:val="24"/>
          <w:szCs w:val="24"/>
          <w:shd w:val="clear" w:color="auto" w:fill="FFFFFF" w:themeFill="background1"/>
        </w:rPr>
        <w:t>n</w:t>
      </w:r>
      <w:r w:rsidR="001C75C7">
        <w:rPr>
          <w:rFonts w:ascii="Arial" w:hAnsi="Arial" w:cs="Arial"/>
          <w:sz w:val="24"/>
          <w:szCs w:val="24"/>
        </w:rPr>
        <w:t>.</w:t>
      </w:r>
      <w:r w:rsidR="00D03FE7">
        <w:rPr>
          <w:rFonts w:ascii="Arial" w:hAnsi="Arial" w:cs="Arial"/>
          <w:sz w:val="24"/>
          <w:szCs w:val="24"/>
        </w:rPr>
        <w:t xml:space="preserve"> </w:t>
      </w:r>
    </w:p>
    <w:p w14:paraId="74AAB61B" w14:textId="77777777" w:rsidR="00F91A8E" w:rsidRDefault="00F91A8E" w:rsidP="00F91A8E">
      <w:pPr>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 xml:space="preserve">shall be delivered to the Secretary for the Association not less than 28 days before the date fixed for holding the AGM. </w:t>
      </w:r>
    </w:p>
    <w:p w14:paraId="54191C86" w14:textId="77777777" w:rsidR="00F1466D" w:rsidRDefault="006E3122" w:rsidP="00F1466D">
      <w:pPr>
        <w:ind w:left="720" w:hanging="720"/>
        <w:rPr>
          <w:rFonts w:ascii="Arial" w:hAnsi="Arial" w:cs="Arial"/>
          <w:sz w:val="24"/>
          <w:szCs w:val="24"/>
        </w:rPr>
      </w:pPr>
      <w:r>
        <w:rPr>
          <w:rFonts w:ascii="Arial" w:hAnsi="Arial" w:cs="Arial"/>
          <w:sz w:val="24"/>
          <w:szCs w:val="24"/>
        </w:rPr>
        <w:t>25</w:t>
      </w:r>
      <w:r w:rsidR="00F1466D">
        <w:rPr>
          <w:rFonts w:ascii="Arial" w:hAnsi="Arial" w:cs="Arial"/>
          <w:sz w:val="24"/>
          <w:szCs w:val="24"/>
        </w:rPr>
        <w:t>.2</w:t>
      </w:r>
      <w:r w:rsidR="00F1466D">
        <w:rPr>
          <w:rFonts w:ascii="Arial" w:hAnsi="Arial" w:cs="Arial"/>
          <w:sz w:val="24"/>
          <w:szCs w:val="24"/>
        </w:rPr>
        <w:tab/>
        <w:t xml:space="preserve">If insufficient nominations are received to fill all vacancies on the Committee, the candidates nominated shall be deemed to be elected and further nominations shall be received at the AGM. </w:t>
      </w:r>
    </w:p>
    <w:p w14:paraId="62681E1D" w14:textId="77777777" w:rsidR="00F1466D" w:rsidRDefault="006E3122" w:rsidP="00F1466D">
      <w:pPr>
        <w:ind w:left="720" w:hanging="720"/>
        <w:rPr>
          <w:rFonts w:ascii="Arial" w:hAnsi="Arial" w:cs="Arial"/>
          <w:sz w:val="24"/>
          <w:szCs w:val="24"/>
        </w:rPr>
      </w:pPr>
      <w:r>
        <w:rPr>
          <w:rFonts w:ascii="Arial" w:hAnsi="Arial" w:cs="Arial"/>
          <w:sz w:val="24"/>
          <w:szCs w:val="24"/>
        </w:rPr>
        <w:t>25</w:t>
      </w:r>
      <w:r w:rsidR="00F1466D">
        <w:rPr>
          <w:rFonts w:ascii="Arial" w:hAnsi="Arial" w:cs="Arial"/>
          <w:sz w:val="24"/>
          <w:szCs w:val="24"/>
        </w:rPr>
        <w:t>.3</w:t>
      </w:r>
      <w:r w:rsidR="00F1466D">
        <w:rPr>
          <w:rFonts w:ascii="Arial" w:hAnsi="Arial" w:cs="Arial"/>
          <w:sz w:val="24"/>
          <w:szCs w:val="24"/>
        </w:rPr>
        <w:tab/>
        <w:t>If the number of nominations received is equal to the number of vacancies to be filled, the persons nominated shall be deemed to be elected.</w:t>
      </w:r>
    </w:p>
    <w:p w14:paraId="4F582BC8" w14:textId="77777777" w:rsidR="00F1466D" w:rsidRDefault="006E3122" w:rsidP="00F1466D">
      <w:pPr>
        <w:ind w:left="720" w:hanging="720"/>
        <w:rPr>
          <w:rFonts w:ascii="Arial" w:hAnsi="Arial" w:cs="Arial"/>
          <w:sz w:val="24"/>
          <w:szCs w:val="24"/>
        </w:rPr>
      </w:pPr>
      <w:r>
        <w:rPr>
          <w:rFonts w:ascii="Arial" w:hAnsi="Arial" w:cs="Arial"/>
          <w:sz w:val="24"/>
          <w:szCs w:val="24"/>
        </w:rPr>
        <w:t>25</w:t>
      </w:r>
      <w:r w:rsidR="00F1466D">
        <w:rPr>
          <w:rFonts w:ascii="Arial" w:hAnsi="Arial" w:cs="Arial"/>
          <w:sz w:val="24"/>
          <w:szCs w:val="24"/>
        </w:rPr>
        <w:t>.4</w:t>
      </w:r>
      <w:r w:rsidR="00F1466D">
        <w:rPr>
          <w:rFonts w:ascii="Arial" w:hAnsi="Arial" w:cs="Arial"/>
          <w:sz w:val="24"/>
          <w:szCs w:val="24"/>
        </w:rPr>
        <w:tab/>
        <w:t>If the number of nominations exceeds the number of vacancies to be filled, a ballot shall be held.</w:t>
      </w:r>
    </w:p>
    <w:p w14:paraId="04946B0E" w14:textId="77777777" w:rsidR="00F1466D" w:rsidRDefault="006E3122" w:rsidP="00F1466D">
      <w:pPr>
        <w:ind w:left="720" w:hanging="720"/>
        <w:rPr>
          <w:rFonts w:ascii="Arial" w:hAnsi="Arial" w:cs="Arial"/>
          <w:sz w:val="24"/>
          <w:szCs w:val="24"/>
        </w:rPr>
      </w:pPr>
      <w:r>
        <w:rPr>
          <w:rFonts w:ascii="Arial" w:hAnsi="Arial" w:cs="Arial"/>
          <w:sz w:val="24"/>
          <w:szCs w:val="24"/>
        </w:rPr>
        <w:t>25</w:t>
      </w:r>
      <w:r w:rsidR="00F1466D">
        <w:rPr>
          <w:rFonts w:ascii="Arial" w:hAnsi="Arial" w:cs="Arial"/>
          <w:sz w:val="24"/>
          <w:szCs w:val="24"/>
        </w:rPr>
        <w:t>.5</w:t>
      </w:r>
      <w:r w:rsidR="00F1466D">
        <w:rPr>
          <w:rFonts w:ascii="Arial" w:hAnsi="Arial" w:cs="Arial"/>
          <w:sz w:val="24"/>
          <w:szCs w:val="24"/>
        </w:rPr>
        <w:tab/>
        <w:t>The ballot for the election of officers and executive members of the committee shall be conducted at the Annual General Meeting (AGM) in such usual manner as the Executive Committee may direct.</w:t>
      </w:r>
    </w:p>
    <w:p w14:paraId="4CDBB1EE" w14:textId="77777777" w:rsidR="00F1466D" w:rsidRDefault="006E3122" w:rsidP="00F1466D">
      <w:pPr>
        <w:ind w:left="720" w:hanging="720"/>
        <w:rPr>
          <w:rFonts w:ascii="Arial" w:hAnsi="Arial" w:cs="Arial"/>
          <w:sz w:val="24"/>
          <w:szCs w:val="24"/>
        </w:rPr>
      </w:pPr>
      <w:r>
        <w:rPr>
          <w:rFonts w:ascii="Arial" w:hAnsi="Arial" w:cs="Arial"/>
          <w:sz w:val="24"/>
          <w:szCs w:val="24"/>
        </w:rPr>
        <w:t>25</w:t>
      </w:r>
      <w:r w:rsidR="00F1466D">
        <w:rPr>
          <w:rFonts w:ascii="Arial" w:hAnsi="Arial" w:cs="Arial"/>
          <w:sz w:val="24"/>
          <w:szCs w:val="24"/>
        </w:rPr>
        <w:t>.6</w:t>
      </w:r>
      <w:r w:rsidR="00F1466D">
        <w:rPr>
          <w:rFonts w:ascii="Arial" w:hAnsi="Arial" w:cs="Arial"/>
          <w:sz w:val="24"/>
          <w:szCs w:val="24"/>
        </w:rPr>
        <w:tab/>
      </w:r>
      <w:r w:rsidR="00A126D4">
        <w:rPr>
          <w:rFonts w:ascii="Arial" w:hAnsi="Arial" w:cs="Arial"/>
          <w:sz w:val="24"/>
          <w:szCs w:val="24"/>
        </w:rPr>
        <w:t>That no more than three (3) persons of the same ethnic background shall be entitled to be elected as members of the Executive Committee</w:t>
      </w:r>
      <w:r w:rsidR="005A2478">
        <w:rPr>
          <w:rFonts w:ascii="Arial" w:hAnsi="Arial" w:cs="Arial"/>
          <w:sz w:val="24"/>
          <w:szCs w:val="24"/>
        </w:rPr>
        <w:t>.</w:t>
      </w:r>
    </w:p>
    <w:p w14:paraId="2345D9FE" w14:textId="77777777" w:rsidR="005A2478" w:rsidRDefault="006E3122" w:rsidP="00F1466D">
      <w:pPr>
        <w:ind w:left="720" w:hanging="720"/>
        <w:rPr>
          <w:rFonts w:ascii="Arial" w:hAnsi="Arial" w:cs="Arial"/>
          <w:sz w:val="24"/>
          <w:szCs w:val="24"/>
        </w:rPr>
      </w:pPr>
      <w:r>
        <w:rPr>
          <w:rFonts w:ascii="Arial" w:hAnsi="Arial" w:cs="Arial"/>
          <w:sz w:val="24"/>
          <w:szCs w:val="24"/>
        </w:rPr>
        <w:t>25</w:t>
      </w:r>
      <w:r w:rsidR="005A2478">
        <w:rPr>
          <w:rFonts w:ascii="Arial" w:hAnsi="Arial" w:cs="Arial"/>
          <w:sz w:val="24"/>
          <w:szCs w:val="24"/>
        </w:rPr>
        <w:t>.7</w:t>
      </w:r>
      <w:r w:rsidR="005A2478">
        <w:rPr>
          <w:rFonts w:ascii="Arial" w:hAnsi="Arial" w:cs="Arial"/>
          <w:sz w:val="24"/>
          <w:szCs w:val="24"/>
        </w:rPr>
        <w:tab/>
        <w:t>That in the event of more than three members of a particular background receiving sufficient votes at an election for a position of the Executive, the three members who record the highest votes shall become members of the Executive Committee and a fresh ballot shall immediately be taken in respect of the vacancies on the Executive Committee arising from the application of sub-clause 25.6</w:t>
      </w:r>
      <w:r w:rsidR="00FB718D">
        <w:rPr>
          <w:rFonts w:ascii="Arial" w:hAnsi="Arial" w:cs="Arial"/>
          <w:sz w:val="24"/>
          <w:szCs w:val="24"/>
        </w:rPr>
        <w:t>.</w:t>
      </w:r>
    </w:p>
    <w:p w14:paraId="49C8B9A4" w14:textId="77777777" w:rsidR="00FB718D" w:rsidRDefault="00586928" w:rsidP="00F1466D">
      <w:pPr>
        <w:ind w:left="720" w:hanging="720"/>
        <w:rPr>
          <w:rFonts w:ascii="Arial" w:hAnsi="Arial" w:cs="Arial"/>
          <w:sz w:val="24"/>
          <w:szCs w:val="24"/>
        </w:rPr>
      </w:pPr>
      <w:r>
        <w:rPr>
          <w:rFonts w:ascii="Arial" w:hAnsi="Arial" w:cs="Arial"/>
          <w:sz w:val="24"/>
          <w:szCs w:val="24"/>
        </w:rPr>
        <w:t>25</w:t>
      </w:r>
      <w:r w:rsidR="00FB718D">
        <w:rPr>
          <w:rFonts w:ascii="Arial" w:hAnsi="Arial" w:cs="Arial"/>
          <w:sz w:val="24"/>
          <w:szCs w:val="24"/>
        </w:rPr>
        <w:t>.8</w:t>
      </w:r>
      <w:r w:rsidR="00FB718D">
        <w:rPr>
          <w:rFonts w:ascii="Arial" w:hAnsi="Arial" w:cs="Arial"/>
          <w:sz w:val="24"/>
          <w:szCs w:val="24"/>
        </w:rPr>
        <w:tab/>
        <w:t>Council Members who have failed to attend more than one half of the Council meetings between elections are not eligible to vote, other than for regional organizations which have to attend one quarter of the Council meetings.</w:t>
      </w:r>
    </w:p>
    <w:p w14:paraId="3486B6A6" w14:textId="77777777" w:rsidR="00FB718D" w:rsidRDefault="00586928" w:rsidP="00F1466D">
      <w:pPr>
        <w:ind w:left="720" w:hanging="720"/>
        <w:rPr>
          <w:rFonts w:ascii="Arial" w:hAnsi="Arial" w:cs="Arial"/>
          <w:sz w:val="24"/>
          <w:szCs w:val="24"/>
        </w:rPr>
      </w:pPr>
      <w:r>
        <w:rPr>
          <w:rFonts w:ascii="Arial" w:hAnsi="Arial" w:cs="Arial"/>
          <w:sz w:val="24"/>
          <w:szCs w:val="24"/>
        </w:rPr>
        <w:t>25</w:t>
      </w:r>
      <w:r w:rsidR="00FB718D">
        <w:rPr>
          <w:rFonts w:ascii="Arial" w:hAnsi="Arial" w:cs="Arial"/>
          <w:sz w:val="24"/>
          <w:szCs w:val="24"/>
        </w:rPr>
        <w:t>.9</w:t>
      </w:r>
      <w:r w:rsidR="00FB718D">
        <w:rPr>
          <w:rFonts w:ascii="Arial" w:hAnsi="Arial" w:cs="Arial"/>
          <w:sz w:val="24"/>
          <w:szCs w:val="24"/>
        </w:rPr>
        <w:tab/>
        <w:t xml:space="preserve">No paid staff member of the Association shall be entitled to stand for election as a member of the Executive Committee within 12 months of ceasing such employment. </w:t>
      </w:r>
    </w:p>
    <w:p w14:paraId="2F19D1A0" w14:textId="77777777" w:rsidR="00E10B0C" w:rsidRDefault="00586928" w:rsidP="00F1466D">
      <w:pPr>
        <w:ind w:left="720" w:hanging="720"/>
        <w:rPr>
          <w:rFonts w:ascii="Arial" w:hAnsi="Arial" w:cs="Arial"/>
          <w:b/>
          <w:bCs/>
          <w:sz w:val="24"/>
          <w:szCs w:val="24"/>
        </w:rPr>
      </w:pPr>
      <w:r>
        <w:rPr>
          <w:rFonts w:ascii="Arial" w:hAnsi="Arial" w:cs="Arial"/>
          <w:sz w:val="24"/>
          <w:szCs w:val="24"/>
        </w:rPr>
        <w:t>26.</w:t>
      </w:r>
      <w:r>
        <w:rPr>
          <w:rFonts w:ascii="Arial" w:hAnsi="Arial" w:cs="Arial"/>
          <w:sz w:val="24"/>
          <w:szCs w:val="24"/>
        </w:rPr>
        <w:tab/>
      </w:r>
      <w:r w:rsidR="00E10B0C" w:rsidRPr="00E10B0C">
        <w:rPr>
          <w:rFonts w:ascii="Arial" w:hAnsi="Arial" w:cs="Arial"/>
          <w:b/>
          <w:bCs/>
          <w:sz w:val="24"/>
          <w:szCs w:val="24"/>
        </w:rPr>
        <w:t>FOR THE PURPOSES OF THESE RULES</w:t>
      </w:r>
    </w:p>
    <w:p w14:paraId="0C8BC05E" w14:textId="77777777" w:rsidR="00E10B0C" w:rsidRDefault="00E10B0C" w:rsidP="00F1466D">
      <w:pPr>
        <w:ind w:left="720" w:hanging="720"/>
        <w:rPr>
          <w:rFonts w:ascii="Arial" w:hAnsi="Arial" w:cs="Arial"/>
          <w:sz w:val="24"/>
          <w:szCs w:val="24"/>
        </w:rPr>
      </w:pPr>
      <w:r>
        <w:rPr>
          <w:rFonts w:ascii="Arial" w:hAnsi="Arial" w:cs="Arial"/>
          <w:sz w:val="24"/>
          <w:szCs w:val="24"/>
        </w:rPr>
        <w:t>the office of an officer of the Association or an ordinary member of the Executive</w:t>
      </w:r>
      <w:r w:rsidR="00586928">
        <w:rPr>
          <w:rFonts w:ascii="Arial" w:hAnsi="Arial" w:cs="Arial"/>
          <w:sz w:val="24"/>
          <w:szCs w:val="24"/>
        </w:rPr>
        <w:t xml:space="preserve"> </w:t>
      </w:r>
      <w:r>
        <w:rPr>
          <w:rFonts w:ascii="Arial" w:hAnsi="Arial" w:cs="Arial"/>
          <w:sz w:val="24"/>
          <w:szCs w:val="24"/>
        </w:rPr>
        <w:t>Committee becomes vacant if the officer or member:</w:t>
      </w:r>
    </w:p>
    <w:p w14:paraId="685F966F" w14:textId="77777777" w:rsidR="00E10B0C" w:rsidRDefault="00E10B0C" w:rsidP="00F1466D">
      <w:pPr>
        <w:ind w:left="720" w:hanging="720"/>
        <w:rPr>
          <w:rFonts w:ascii="Arial" w:hAnsi="Arial" w:cs="Arial"/>
          <w:sz w:val="24"/>
          <w:szCs w:val="24"/>
        </w:rPr>
      </w:pPr>
      <w:r>
        <w:rPr>
          <w:rFonts w:ascii="Arial" w:hAnsi="Arial" w:cs="Arial"/>
          <w:sz w:val="24"/>
          <w:szCs w:val="24"/>
        </w:rPr>
        <w:lastRenderedPageBreak/>
        <w:tab/>
        <w:t>(a)</w:t>
      </w:r>
      <w:r>
        <w:rPr>
          <w:rFonts w:ascii="Arial" w:hAnsi="Arial" w:cs="Arial"/>
          <w:sz w:val="24"/>
          <w:szCs w:val="24"/>
        </w:rPr>
        <w:tab/>
        <w:t>ceases to be member of the Association</w:t>
      </w:r>
    </w:p>
    <w:p w14:paraId="361B1AAF" w14:textId="77777777" w:rsidR="00E10B0C" w:rsidRDefault="00291F44" w:rsidP="00291F44">
      <w:pPr>
        <w:tabs>
          <w:tab w:val="left" w:pos="709"/>
          <w:tab w:val="left" w:pos="1418"/>
        </w:tabs>
        <w:ind w:left="1418" w:hanging="1418"/>
        <w:rPr>
          <w:rFonts w:ascii="Arial" w:hAnsi="Arial" w:cs="Arial"/>
          <w:sz w:val="24"/>
          <w:szCs w:val="24"/>
        </w:rPr>
      </w:pPr>
      <w:r>
        <w:rPr>
          <w:rFonts w:ascii="Arial" w:hAnsi="Arial" w:cs="Arial"/>
          <w:sz w:val="24"/>
          <w:szCs w:val="24"/>
        </w:rPr>
        <w:tab/>
      </w:r>
      <w:r w:rsidR="00E10B0C">
        <w:rPr>
          <w:rFonts w:ascii="Arial" w:hAnsi="Arial" w:cs="Arial"/>
          <w:sz w:val="24"/>
          <w:szCs w:val="24"/>
        </w:rPr>
        <w:t>(b)</w:t>
      </w:r>
      <w:r w:rsidR="00E10B0C">
        <w:rPr>
          <w:rFonts w:ascii="Arial" w:hAnsi="Arial" w:cs="Arial"/>
          <w:sz w:val="24"/>
          <w:szCs w:val="24"/>
        </w:rPr>
        <w:tab/>
        <w:t>becomes an insolvent under administration within the meaning of the Law.</w:t>
      </w:r>
    </w:p>
    <w:p w14:paraId="48DB76CD" w14:textId="77777777" w:rsidR="00291F44" w:rsidRDefault="00291F44" w:rsidP="00E10B0C">
      <w:pPr>
        <w:ind w:left="720" w:hanging="720"/>
        <w:rPr>
          <w:rFonts w:ascii="Arial" w:hAnsi="Arial" w:cs="Arial"/>
          <w:sz w:val="24"/>
          <w:szCs w:val="24"/>
        </w:rPr>
      </w:pPr>
      <w:r>
        <w:rPr>
          <w:rFonts w:ascii="Arial" w:hAnsi="Arial" w:cs="Arial"/>
          <w:sz w:val="24"/>
          <w:szCs w:val="24"/>
        </w:rPr>
        <w:tab/>
      </w:r>
      <w:r w:rsidR="00E36DC5">
        <w:rPr>
          <w:rFonts w:ascii="Arial" w:hAnsi="Arial" w:cs="Arial"/>
          <w:sz w:val="24"/>
          <w:szCs w:val="24"/>
        </w:rPr>
        <w:t>(c)</w:t>
      </w:r>
      <w:r>
        <w:rPr>
          <w:rFonts w:ascii="Arial" w:hAnsi="Arial" w:cs="Arial"/>
          <w:sz w:val="24"/>
          <w:szCs w:val="24"/>
        </w:rPr>
        <w:tab/>
        <w:t>resigns his/her office by notice in writing given to the Secretary</w:t>
      </w:r>
    </w:p>
    <w:p w14:paraId="26697E66" w14:textId="77777777" w:rsidR="00291F44" w:rsidRDefault="00291F44" w:rsidP="00E10B0C">
      <w:pPr>
        <w:ind w:left="720" w:hanging="720"/>
        <w:rPr>
          <w:rFonts w:ascii="Arial" w:hAnsi="Arial" w:cs="Arial"/>
          <w:sz w:val="24"/>
          <w:szCs w:val="24"/>
        </w:rPr>
      </w:pPr>
      <w:r>
        <w:rPr>
          <w:rFonts w:ascii="Arial" w:hAnsi="Arial" w:cs="Arial"/>
          <w:sz w:val="24"/>
          <w:szCs w:val="24"/>
        </w:rPr>
        <w:tab/>
        <w:t>(d)</w:t>
      </w:r>
      <w:r>
        <w:rPr>
          <w:rFonts w:ascii="Arial" w:hAnsi="Arial" w:cs="Arial"/>
          <w:sz w:val="24"/>
          <w:szCs w:val="24"/>
        </w:rPr>
        <w:tab/>
        <w:t>stands for State or Federal political office; or</w:t>
      </w:r>
    </w:p>
    <w:p w14:paraId="3822E66C" w14:textId="77777777" w:rsidR="00291F44" w:rsidRDefault="00291F44" w:rsidP="00291F44">
      <w:pPr>
        <w:tabs>
          <w:tab w:val="left" w:pos="709"/>
          <w:tab w:val="left" w:pos="1418"/>
        </w:tabs>
        <w:ind w:left="1418" w:hanging="1418"/>
        <w:rPr>
          <w:rFonts w:ascii="Arial" w:hAnsi="Arial" w:cs="Arial"/>
          <w:sz w:val="24"/>
          <w:szCs w:val="24"/>
        </w:rPr>
      </w:pPr>
      <w:r>
        <w:rPr>
          <w:rFonts w:ascii="Arial" w:hAnsi="Arial" w:cs="Arial"/>
          <w:sz w:val="24"/>
          <w:szCs w:val="24"/>
        </w:rPr>
        <w:tab/>
        <w:t>(e)</w:t>
      </w:r>
      <w:r>
        <w:rPr>
          <w:rFonts w:ascii="Arial" w:hAnsi="Arial" w:cs="Arial"/>
          <w:sz w:val="24"/>
          <w:szCs w:val="24"/>
        </w:rPr>
        <w:tab/>
        <w:t>fails to attend three consecutive Executive Committee meetings without an acceptable apology.</w:t>
      </w:r>
    </w:p>
    <w:p w14:paraId="2DEE8F22" w14:textId="77777777" w:rsidR="00291F44" w:rsidRPr="00291F44" w:rsidRDefault="00291F44" w:rsidP="00E10B0C">
      <w:pPr>
        <w:ind w:left="720" w:hanging="720"/>
        <w:rPr>
          <w:rFonts w:ascii="Arial" w:hAnsi="Arial" w:cs="Arial"/>
          <w:b/>
          <w:bCs/>
          <w:sz w:val="24"/>
          <w:szCs w:val="24"/>
        </w:rPr>
      </w:pPr>
      <w:r w:rsidRPr="00291F44">
        <w:rPr>
          <w:rFonts w:ascii="Arial" w:hAnsi="Arial" w:cs="Arial"/>
          <w:b/>
          <w:bCs/>
          <w:sz w:val="24"/>
          <w:szCs w:val="24"/>
        </w:rPr>
        <w:t>PROCEEDINGS OF EXECUTIVE COMMITTEE</w:t>
      </w:r>
    </w:p>
    <w:p w14:paraId="33F5D349" w14:textId="77777777" w:rsidR="00291F44" w:rsidRDefault="00586928" w:rsidP="00E10B0C">
      <w:pPr>
        <w:ind w:left="720" w:hanging="720"/>
        <w:rPr>
          <w:rFonts w:ascii="Arial" w:hAnsi="Arial" w:cs="Arial"/>
          <w:sz w:val="24"/>
          <w:szCs w:val="24"/>
        </w:rPr>
      </w:pPr>
      <w:r>
        <w:rPr>
          <w:rFonts w:ascii="Arial" w:hAnsi="Arial" w:cs="Arial"/>
          <w:sz w:val="24"/>
          <w:szCs w:val="24"/>
        </w:rPr>
        <w:t>27</w:t>
      </w:r>
      <w:r w:rsidR="00291F44">
        <w:rPr>
          <w:rFonts w:ascii="Arial" w:hAnsi="Arial" w:cs="Arial"/>
          <w:sz w:val="24"/>
          <w:szCs w:val="24"/>
        </w:rPr>
        <w:t>.1</w:t>
      </w:r>
      <w:r w:rsidR="00291F44">
        <w:rPr>
          <w:rFonts w:ascii="Arial" w:hAnsi="Arial" w:cs="Arial"/>
          <w:sz w:val="24"/>
          <w:szCs w:val="24"/>
        </w:rPr>
        <w:tab/>
        <w:t>The Executive Committee shall meet at least 10 times in each year at such place and such times as the Executive Committee may determine.</w:t>
      </w:r>
    </w:p>
    <w:p w14:paraId="78B75961" w14:textId="77777777" w:rsidR="00291F44" w:rsidRDefault="00586928" w:rsidP="00E10B0C">
      <w:pPr>
        <w:ind w:left="720" w:hanging="720"/>
        <w:rPr>
          <w:rFonts w:ascii="Arial" w:hAnsi="Arial" w:cs="Arial"/>
          <w:sz w:val="24"/>
          <w:szCs w:val="24"/>
        </w:rPr>
      </w:pPr>
      <w:r>
        <w:rPr>
          <w:rFonts w:ascii="Arial" w:hAnsi="Arial" w:cs="Arial"/>
          <w:sz w:val="24"/>
          <w:szCs w:val="24"/>
        </w:rPr>
        <w:t>2</w:t>
      </w:r>
      <w:r w:rsidR="00E36DC5">
        <w:rPr>
          <w:rFonts w:ascii="Arial" w:hAnsi="Arial" w:cs="Arial"/>
          <w:sz w:val="24"/>
          <w:szCs w:val="24"/>
        </w:rPr>
        <w:t>7</w:t>
      </w:r>
      <w:r w:rsidR="00291F44">
        <w:rPr>
          <w:rFonts w:ascii="Arial" w:hAnsi="Arial" w:cs="Arial"/>
          <w:sz w:val="24"/>
          <w:szCs w:val="24"/>
        </w:rPr>
        <w:t>.2</w:t>
      </w:r>
      <w:r w:rsidR="00291F44">
        <w:rPr>
          <w:rFonts w:ascii="Arial" w:hAnsi="Arial" w:cs="Arial"/>
          <w:sz w:val="24"/>
          <w:szCs w:val="24"/>
        </w:rPr>
        <w:tab/>
        <w:t xml:space="preserve">Special meetings of the Executive Committee may be convened by the Chairperson or by any five of the members of the Executive Committee. </w:t>
      </w:r>
    </w:p>
    <w:p w14:paraId="2CECD17B" w14:textId="77777777" w:rsidR="009734A5" w:rsidRDefault="00586928" w:rsidP="00E10B0C">
      <w:pPr>
        <w:ind w:left="720" w:hanging="720"/>
        <w:rPr>
          <w:rFonts w:ascii="Arial" w:hAnsi="Arial" w:cs="Arial"/>
          <w:sz w:val="24"/>
          <w:szCs w:val="24"/>
        </w:rPr>
      </w:pPr>
      <w:r>
        <w:rPr>
          <w:rFonts w:ascii="Arial" w:hAnsi="Arial" w:cs="Arial"/>
          <w:sz w:val="24"/>
          <w:szCs w:val="24"/>
        </w:rPr>
        <w:t>2</w:t>
      </w:r>
      <w:r w:rsidR="00B227DD">
        <w:rPr>
          <w:rFonts w:ascii="Arial" w:hAnsi="Arial" w:cs="Arial"/>
          <w:sz w:val="24"/>
          <w:szCs w:val="24"/>
        </w:rPr>
        <w:t>7</w:t>
      </w:r>
      <w:r w:rsidR="009734A5">
        <w:rPr>
          <w:rFonts w:ascii="Arial" w:hAnsi="Arial" w:cs="Arial"/>
          <w:sz w:val="24"/>
          <w:szCs w:val="24"/>
        </w:rPr>
        <w:t>.3</w:t>
      </w:r>
      <w:r w:rsidR="009734A5">
        <w:rPr>
          <w:rFonts w:ascii="Arial" w:hAnsi="Arial" w:cs="Arial"/>
          <w:sz w:val="24"/>
          <w:szCs w:val="24"/>
        </w:rPr>
        <w:tab/>
        <w:t xml:space="preserve">Notice shall be given to members of the Executive Committee of any special meeting specifying the general nature of the business to be transacted and no other business shall be transacted at such a meeting unless with the consent of a simple majority of the Executive Members in attendance. </w:t>
      </w:r>
    </w:p>
    <w:p w14:paraId="142D1D40" w14:textId="77777777" w:rsidR="009734A5" w:rsidRDefault="00B227DD" w:rsidP="00E10B0C">
      <w:pPr>
        <w:ind w:left="720" w:hanging="720"/>
        <w:rPr>
          <w:rFonts w:ascii="Arial" w:hAnsi="Arial" w:cs="Arial"/>
          <w:sz w:val="24"/>
          <w:szCs w:val="24"/>
        </w:rPr>
      </w:pPr>
      <w:r>
        <w:rPr>
          <w:rFonts w:ascii="Arial" w:hAnsi="Arial" w:cs="Arial"/>
          <w:sz w:val="24"/>
          <w:szCs w:val="24"/>
        </w:rPr>
        <w:t>27</w:t>
      </w:r>
      <w:r w:rsidR="009734A5">
        <w:rPr>
          <w:rFonts w:ascii="Arial" w:hAnsi="Arial" w:cs="Arial"/>
          <w:sz w:val="24"/>
          <w:szCs w:val="24"/>
        </w:rPr>
        <w:t>.4</w:t>
      </w:r>
      <w:r w:rsidR="009734A5">
        <w:rPr>
          <w:rFonts w:ascii="Arial" w:hAnsi="Arial" w:cs="Arial"/>
          <w:sz w:val="24"/>
          <w:szCs w:val="24"/>
        </w:rPr>
        <w:tab/>
        <w:t xml:space="preserve">Any nine members of the Executive Committee constitute a quorum for the transaction of the business of a meeting of the Executive Committee. </w:t>
      </w:r>
    </w:p>
    <w:p w14:paraId="21C7D141" w14:textId="77777777" w:rsidR="009734A5" w:rsidRDefault="00B227DD" w:rsidP="00E10B0C">
      <w:pPr>
        <w:ind w:left="720" w:hanging="720"/>
        <w:rPr>
          <w:rFonts w:ascii="Arial" w:hAnsi="Arial" w:cs="Arial"/>
          <w:sz w:val="24"/>
          <w:szCs w:val="24"/>
        </w:rPr>
      </w:pPr>
      <w:r>
        <w:rPr>
          <w:rFonts w:ascii="Arial" w:hAnsi="Arial" w:cs="Arial"/>
          <w:sz w:val="24"/>
          <w:szCs w:val="24"/>
        </w:rPr>
        <w:t>27</w:t>
      </w:r>
      <w:r w:rsidR="009734A5">
        <w:rPr>
          <w:rFonts w:ascii="Arial" w:hAnsi="Arial" w:cs="Arial"/>
          <w:sz w:val="24"/>
          <w:szCs w:val="24"/>
        </w:rPr>
        <w:t>.5</w:t>
      </w:r>
      <w:r w:rsidR="009734A5">
        <w:rPr>
          <w:rFonts w:ascii="Arial" w:hAnsi="Arial" w:cs="Arial"/>
          <w:sz w:val="24"/>
          <w:szCs w:val="24"/>
        </w:rPr>
        <w:tab/>
        <w:t>If there is no quorum, the meeting may proceed but all decisions made are interim decisions until such time that they are confirmed at a later meeting where a quorum is present.</w:t>
      </w:r>
    </w:p>
    <w:p w14:paraId="09B37C83" w14:textId="77777777" w:rsidR="009734A5" w:rsidRDefault="00B227DD" w:rsidP="00E10B0C">
      <w:pPr>
        <w:ind w:left="720" w:hanging="720"/>
        <w:rPr>
          <w:rFonts w:ascii="Arial" w:hAnsi="Arial" w:cs="Arial"/>
          <w:sz w:val="24"/>
          <w:szCs w:val="24"/>
        </w:rPr>
      </w:pPr>
      <w:r>
        <w:rPr>
          <w:rFonts w:ascii="Arial" w:hAnsi="Arial" w:cs="Arial"/>
          <w:sz w:val="24"/>
          <w:szCs w:val="24"/>
        </w:rPr>
        <w:t>27</w:t>
      </w:r>
      <w:r w:rsidR="009734A5">
        <w:rPr>
          <w:rFonts w:ascii="Arial" w:hAnsi="Arial" w:cs="Arial"/>
          <w:sz w:val="24"/>
          <w:szCs w:val="24"/>
        </w:rPr>
        <w:t>.6</w:t>
      </w:r>
      <w:r w:rsidR="009734A5">
        <w:rPr>
          <w:rFonts w:ascii="Arial" w:hAnsi="Arial" w:cs="Arial"/>
          <w:sz w:val="24"/>
          <w:szCs w:val="24"/>
        </w:rPr>
        <w:tab/>
        <w:t>At meetings of the Executive Committee:</w:t>
      </w:r>
    </w:p>
    <w:p w14:paraId="45BC7585" w14:textId="77777777" w:rsidR="009734A5" w:rsidRDefault="009734A5" w:rsidP="00E10B0C">
      <w:pPr>
        <w:ind w:left="720" w:hanging="720"/>
        <w:rPr>
          <w:rFonts w:ascii="Arial" w:hAnsi="Arial" w:cs="Arial"/>
          <w:sz w:val="24"/>
          <w:szCs w:val="24"/>
        </w:rPr>
      </w:pPr>
      <w:r>
        <w:rPr>
          <w:rFonts w:ascii="Arial" w:hAnsi="Arial" w:cs="Arial"/>
          <w:sz w:val="24"/>
          <w:szCs w:val="24"/>
        </w:rPr>
        <w:tab/>
        <w:t>(a)</w:t>
      </w:r>
      <w:r>
        <w:rPr>
          <w:rFonts w:ascii="Arial" w:hAnsi="Arial" w:cs="Arial"/>
          <w:sz w:val="24"/>
          <w:szCs w:val="24"/>
        </w:rPr>
        <w:tab/>
        <w:t>The Chairperson or in his/her absence one of the two Deputy Chairpersons shall preside</w:t>
      </w:r>
      <w:r w:rsidR="00232253">
        <w:rPr>
          <w:rFonts w:ascii="Arial" w:hAnsi="Arial" w:cs="Arial"/>
          <w:sz w:val="24"/>
          <w:szCs w:val="24"/>
        </w:rPr>
        <w:t xml:space="preserve">, </w:t>
      </w:r>
      <w:r>
        <w:rPr>
          <w:rFonts w:ascii="Arial" w:hAnsi="Arial" w:cs="Arial"/>
          <w:sz w:val="24"/>
          <w:szCs w:val="24"/>
        </w:rPr>
        <w:t>or</w:t>
      </w:r>
    </w:p>
    <w:p w14:paraId="69F5578A" w14:textId="77777777" w:rsidR="009734A5" w:rsidRDefault="009734A5" w:rsidP="00E10B0C">
      <w:pPr>
        <w:ind w:left="720" w:hanging="720"/>
        <w:rPr>
          <w:rFonts w:ascii="Arial" w:hAnsi="Arial" w:cs="Arial"/>
          <w:sz w:val="24"/>
          <w:szCs w:val="24"/>
        </w:rPr>
      </w:pPr>
      <w:r>
        <w:rPr>
          <w:rFonts w:ascii="Arial" w:hAnsi="Arial" w:cs="Arial"/>
          <w:sz w:val="24"/>
          <w:szCs w:val="24"/>
        </w:rPr>
        <w:tab/>
        <w:t>(b)</w:t>
      </w:r>
      <w:r>
        <w:rPr>
          <w:rFonts w:ascii="Arial" w:hAnsi="Arial" w:cs="Arial"/>
          <w:sz w:val="24"/>
          <w:szCs w:val="24"/>
        </w:rPr>
        <w:tab/>
        <w:t xml:space="preserve">If the Chairperson and the two Deputy Chairpersons are absent, such one of the remaining members of the Executive Committee as may be chosen by the members present shall preside. </w:t>
      </w:r>
    </w:p>
    <w:p w14:paraId="042C3C60" w14:textId="77777777" w:rsidR="00DE65D7" w:rsidRDefault="00B227DD" w:rsidP="00E10B0C">
      <w:pPr>
        <w:ind w:left="720" w:hanging="720"/>
        <w:rPr>
          <w:rFonts w:ascii="Arial" w:hAnsi="Arial" w:cs="Arial"/>
          <w:sz w:val="24"/>
          <w:szCs w:val="24"/>
        </w:rPr>
      </w:pPr>
      <w:r>
        <w:rPr>
          <w:rFonts w:ascii="Arial" w:hAnsi="Arial" w:cs="Arial"/>
          <w:sz w:val="24"/>
          <w:szCs w:val="24"/>
        </w:rPr>
        <w:t>27</w:t>
      </w:r>
      <w:r w:rsidR="00DE65D7">
        <w:rPr>
          <w:rFonts w:ascii="Arial" w:hAnsi="Arial" w:cs="Arial"/>
          <w:sz w:val="24"/>
          <w:szCs w:val="24"/>
        </w:rPr>
        <w:t>.7</w:t>
      </w:r>
      <w:r w:rsidR="00DE65D7">
        <w:rPr>
          <w:rFonts w:ascii="Arial" w:hAnsi="Arial" w:cs="Arial"/>
          <w:sz w:val="24"/>
          <w:szCs w:val="24"/>
        </w:rPr>
        <w:tab/>
        <w:t>Questions arising at a meeting of the Executive Committee or of any sub-committee appointed by the Executive Committee shall be determined on a show of hands, or, if demanded by a member, by a poll taken in such manner as the person presiding at the meeting may determine.</w:t>
      </w:r>
    </w:p>
    <w:p w14:paraId="3014F04A" w14:textId="77777777" w:rsidR="00DE65D7" w:rsidRDefault="00B227DD" w:rsidP="00E10B0C">
      <w:pPr>
        <w:ind w:left="720" w:hanging="720"/>
        <w:rPr>
          <w:rFonts w:ascii="Arial" w:hAnsi="Arial" w:cs="Arial"/>
          <w:sz w:val="24"/>
          <w:szCs w:val="24"/>
        </w:rPr>
      </w:pPr>
      <w:r>
        <w:rPr>
          <w:rFonts w:ascii="Arial" w:hAnsi="Arial" w:cs="Arial"/>
          <w:sz w:val="24"/>
          <w:szCs w:val="24"/>
        </w:rPr>
        <w:t>27</w:t>
      </w:r>
      <w:r w:rsidR="00DE65D7">
        <w:rPr>
          <w:rFonts w:ascii="Arial" w:hAnsi="Arial" w:cs="Arial"/>
          <w:sz w:val="24"/>
          <w:szCs w:val="24"/>
        </w:rPr>
        <w:t>.8</w:t>
      </w:r>
      <w:r w:rsidR="00DE65D7">
        <w:rPr>
          <w:rFonts w:ascii="Arial" w:hAnsi="Arial" w:cs="Arial"/>
          <w:sz w:val="24"/>
          <w:szCs w:val="24"/>
        </w:rPr>
        <w:tab/>
        <w:t xml:space="preserve">Each member present at a meeting of the Executive Committee or of any sub-committee appointed by the Executive Committee (including the person presiding at the meeting) is entitled to one vote and, in the event of an equality of votes on any question; the person presiding may exercise a casting vote. </w:t>
      </w:r>
    </w:p>
    <w:p w14:paraId="2E531050" w14:textId="77777777" w:rsidR="00136A81" w:rsidRDefault="00B227DD" w:rsidP="00E10B0C">
      <w:pPr>
        <w:ind w:left="720" w:hanging="720"/>
        <w:rPr>
          <w:rFonts w:ascii="Arial" w:hAnsi="Arial" w:cs="Arial"/>
          <w:sz w:val="24"/>
          <w:szCs w:val="24"/>
        </w:rPr>
      </w:pPr>
      <w:r>
        <w:rPr>
          <w:rFonts w:ascii="Arial" w:hAnsi="Arial" w:cs="Arial"/>
          <w:sz w:val="24"/>
          <w:szCs w:val="24"/>
        </w:rPr>
        <w:t>27</w:t>
      </w:r>
      <w:r w:rsidR="00136A81">
        <w:rPr>
          <w:rFonts w:ascii="Arial" w:hAnsi="Arial" w:cs="Arial"/>
          <w:sz w:val="24"/>
          <w:szCs w:val="24"/>
        </w:rPr>
        <w:t>.9</w:t>
      </w:r>
      <w:r w:rsidR="00136A81">
        <w:rPr>
          <w:rFonts w:ascii="Arial" w:hAnsi="Arial" w:cs="Arial"/>
          <w:sz w:val="24"/>
          <w:szCs w:val="24"/>
        </w:rPr>
        <w:tab/>
        <w:t xml:space="preserve">Written notice of each Executive Committee meeting shall be served on each member of the Executive Committee by delivering it to him/her at a </w:t>
      </w:r>
      <w:r w:rsidR="00136A81">
        <w:rPr>
          <w:rFonts w:ascii="Arial" w:hAnsi="Arial" w:cs="Arial"/>
          <w:sz w:val="24"/>
          <w:szCs w:val="24"/>
        </w:rPr>
        <w:lastRenderedPageBreak/>
        <w:t xml:space="preserve">reasonable time before the meeting or by sending it by prepaid post addressed to him/her at his/her usual or last known place of abode at least two business days before the date of the meeting. </w:t>
      </w:r>
    </w:p>
    <w:p w14:paraId="43A5A734" w14:textId="77777777" w:rsidR="00EE58E9" w:rsidRDefault="00B227DD" w:rsidP="00E10B0C">
      <w:pPr>
        <w:ind w:left="720" w:hanging="720"/>
        <w:rPr>
          <w:rFonts w:ascii="Arial" w:hAnsi="Arial" w:cs="Arial"/>
          <w:sz w:val="24"/>
          <w:szCs w:val="24"/>
        </w:rPr>
      </w:pPr>
      <w:r>
        <w:rPr>
          <w:rFonts w:ascii="Arial" w:hAnsi="Arial" w:cs="Arial"/>
          <w:sz w:val="24"/>
          <w:szCs w:val="24"/>
        </w:rPr>
        <w:t>27</w:t>
      </w:r>
      <w:r w:rsidR="00EE58E9">
        <w:rPr>
          <w:rFonts w:ascii="Arial" w:hAnsi="Arial" w:cs="Arial"/>
          <w:sz w:val="24"/>
          <w:szCs w:val="24"/>
        </w:rPr>
        <w:t>.10</w:t>
      </w:r>
      <w:r w:rsidR="00EE58E9">
        <w:rPr>
          <w:rFonts w:ascii="Arial" w:hAnsi="Arial" w:cs="Arial"/>
          <w:sz w:val="24"/>
          <w:szCs w:val="24"/>
        </w:rPr>
        <w:tab/>
        <w:t>Subject to sub-clause 27.4 the Executive Committee may act notwithstanding any vacancy on the Executive Committee.</w:t>
      </w:r>
    </w:p>
    <w:p w14:paraId="450C3D13" w14:textId="77777777" w:rsidR="00EE58E9" w:rsidRDefault="00EE58E9" w:rsidP="00E10B0C">
      <w:pPr>
        <w:ind w:left="720" w:hanging="720"/>
        <w:rPr>
          <w:rFonts w:ascii="Arial" w:hAnsi="Arial" w:cs="Arial"/>
          <w:sz w:val="24"/>
          <w:szCs w:val="24"/>
        </w:rPr>
      </w:pPr>
      <w:r w:rsidRPr="00EE58E9">
        <w:rPr>
          <w:rFonts w:ascii="Arial" w:hAnsi="Arial" w:cs="Arial"/>
          <w:b/>
          <w:bCs/>
          <w:sz w:val="24"/>
          <w:szCs w:val="24"/>
        </w:rPr>
        <w:t>SECRETARY</w:t>
      </w:r>
    </w:p>
    <w:p w14:paraId="018FCAD0" w14:textId="77777777" w:rsidR="00EE58E9" w:rsidRDefault="00B227DD" w:rsidP="00B227DD">
      <w:pPr>
        <w:rPr>
          <w:rFonts w:ascii="Arial" w:hAnsi="Arial" w:cs="Arial"/>
          <w:sz w:val="24"/>
          <w:szCs w:val="24"/>
        </w:rPr>
      </w:pPr>
      <w:r>
        <w:rPr>
          <w:rFonts w:ascii="Arial" w:hAnsi="Arial" w:cs="Arial"/>
          <w:sz w:val="24"/>
          <w:szCs w:val="24"/>
        </w:rPr>
        <w:t>28.</w:t>
      </w:r>
      <w:r>
        <w:rPr>
          <w:rFonts w:ascii="Arial" w:hAnsi="Arial" w:cs="Arial"/>
          <w:sz w:val="24"/>
          <w:szCs w:val="24"/>
        </w:rPr>
        <w:tab/>
      </w:r>
      <w:r w:rsidR="00EE58E9">
        <w:rPr>
          <w:rFonts w:ascii="Arial" w:hAnsi="Arial" w:cs="Arial"/>
          <w:sz w:val="24"/>
          <w:szCs w:val="24"/>
        </w:rPr>
        <w:t xml:space="preserve">The Secretary of the Association shall be responsible for the keeping of the Minutes of the resolutions and proceedings of each General Council Meeting and each Executive Committee meeting in books with a record of the names of persons present at the meetings. </w:t>
      </w:r>
    </w:p>
    <w:p w14:paraId="046436ED" w14:textId="77777777" w:rsidR="00EE58E9" w:rsidRDefault="00EE58E9" w:rsidP="00EE58E9">
      <w:pPr>
        <w:rPr>
          <w:rFonts w:ascii="Arial" w:hAnsi="Arial" w:cs="Arial"/>
          <w:sz w:val="24"/>
          <w:szCs w:val="24"/>
        </w:rPr>
      </w:pPr>
      <w:r w:rsidRPr="008E24F6">
        <w:rPr>
          <w:rFonts w:ascii="Arial" w:hAnsi="Arial" w:cs="Arial"/>
          <w:b/>
          <w:bCs/>
          <w:sz w:val="24"/>
          <w:szCs w:val="24"/>
        </w:rPr>
        <w:t>ASSISTANT SECRETARY</w:t>
      </w:r>
    </w:p>
    <w:p w14:paraId="139BDFC5" w14:textId="77777777" w:rsidR="00EE58E9" w:rsidRDefault="00B227DD" w:rsidP="00B227DD">
      <w:pPr>
        <w:rPr>
          <w:rFonts w:ascii="Arial" w:hAnsi="Arial" w:cs="Arial"/>
          <w:sz w:val="24"/>
          <w:szCs w:val="24"/>
        </w:rPr>
      </w:pPr>
      <w:r>
        <w:rPr>
          <w:rFonts w:ascii="Arial" w:hAnsi="Arial" w:cs="Arial"/>
          <w:sz w:val="24"/>
          <w:szCs w:val="24"/>
        </w:rPr>
        <w:t>29.</w:t>
      </w:r>
      <w:r>
        <w:rPr>
          <w:rFonts w:ascii="Arial" w:hAnsi="Arial" w:cs="Arial"/>
          <w:sz w:val="24"/>
          <w:szCs w:val="24"/>
        </w:rPr>
        <w:tab/>
      </w:r>
      <w:r w:rsidR="00EE58E9">
        <w:rPr>
          <w:rFonts w:ascii="Arial" w:hAnsi="Arial" w:cs="Arial"/>
          <w:sz w:val="24"/>
          <w:szCs w:val="24"/>
        </w:rPr>
        <w:t>The Assistant Secretary shall have as one of his/her responsibilities the publications produced by the Council.</w:t>
      </w:r>
    </w:p>
    <w:p w14:paraId="5DE433FB" w14:textId="77777777" w:rsidR="00EE58E9" w:rsidRDefault="00EE58E9" w:rsidP="00EE58E9">
      <w:pPr>
        <w:rPr>
          <w:rFonts w:ascii="Arial" w:hAnsi="Arial" w:cs="Arial"/>
          <w:sz w:val="24"/>
          <w:szCs w:val="24"/>
        </w:rPr>
      </w:pPr>
      <w:r w:rsidRPr="008E24F6">
        <w:rPr>
          <w:rFonts w:ascii="Arial" w:hAnsi="Arial" w:cs="Arial"/>
          <w:b/>
          <w:bCs/>
          <w:sz w:val="24"/>
          <w:szCs w:val="24"/>
        </w:rPr>
        <w:t>TREASURER</w:t>
      </w:r>
    </w:p>
    <w:p w14:paraId="16AB1396" w14:textId="77777777" w:rsidR="00EE58E9" w:rsidRDefault="00B227DD" w:rsidP="00EE58E9">
      <w:pPr>
        <w:rPr>
          <w:rFonts w:ascii="Arial" w:hAnsi="Arial" w:cs="Arial"/>
          <w:sz w:val="24"/>
          <w:szCs w:val="24"/>
        </w:rPr>
      </w:pPr>
      <w:r>
        <w:rPr>
          <w:rFonts w:ascii="Arial" w:hAnsi="Arial" w:cs="Arial"/>
          <w:sz w:val="24"/>
          <w:szCs w:val="24"/>
        </w:rPr>
        <w:t>30</w:t>
      </w:r>
      <w:r w:rsidR="00EE58E9">
        <w:rPr>
          <w:rFonts w:ascii="Arial" w:hAnsi="Arial" w:cs="Arial"/>
          <w:sz w:val="24"/>
          <w:szCs w:val="24"/>
        </w:rPr>
        <w:t>.1.</w:t>
      </w:r>
      <w:r w:rsidR="00EE58E9">
        <w:rPr>
          <w:rFonts w:ascii="Arial" w:hAnsi="Arial" w:cs="Arial"/>
          <w:sz w:val="24"/>
          <w:szCs w:val="24"/>
        </w:rPr>
        <w:tab/>
        <w:t>The Treasurer of the Association:</w:t>
      </w:r>
    </w:p>
    <w:p w14:paraId="3C1B20A8" w14:textId="77777777" w:rsidR="00EE58E9" w:rsidRDefault="00EE58E9" w:rsidP="008E24F6">
      <w:pPr>
        <w:ind w:left="1440" w:hanging="720"/>
        <w:rPr>
          <w:rFonts w:ascii="Arial" w:hAnsi="Arial" w:cs="Arial"/>
          <w:sz w:val="24"/>
          <w:szCs w:val="24"/>
        </w:rPr>
      </w:pPr>
      <w:r>
        <w:rPr>
          <w:rFonts w:ascii="Arial" w:hAnsi="Arial" w:cs="Arial"/>
          <w:sz w:val="24"/>
          <w:szCs w:val="24"/>
        </w:rPr>
        <w:t>(a)</w:t>
      </w:r>
      <w:r>
        <w:rPr>
          <w:rFonts w:ascii="Arial" w:hAnsi="Arial" w:cs="Arial"/>
          <w:sz w:val="24"/>
          <w:szCs w:val="24"/>
        </w:rPr>
        <w:tab/>
        <w:t>shall collect and receive monies due to the Association and make all payments authorized by the Association; and</w:t>
      </w:r>
    </w:p>
    <w:p w14:paraId="77C0AB96" w14:textId="77777777" w:rsidR="00EE58E9" w:rsidRDefault="00EE6CCC" w:rsidP="00EE6CCC">
      <w:pPr>
        <w:tabs>
          <w:tab w:val="left" w:pos="709"/>
        </w:tabs>
        <w:ind w:left="1440" w:hanging="1440"/>
        <w:rPr>
          <w:rFonts w:ascii="Arial" w:hAnsi="Arial" w:cs="Arial"/>
          <w:sz w:val="24"/>
          <w:szCs w:val="24"/>
        </w:rPr>
      </w:pPr>
      <w:r>
        <w:rPr>
          <w:rFonts w:ascii="Arial" w:hAnsi="Arial" w:cs="Arial"/>
          <w:sz w:val="24"/>
          <w:szCs w:val="24"/>
        </w:rPr>
        <w:tab/>
      </w:r>
      <w:r w:rsidR="00EE58E9">
        <w:rPr>
          <w:rFonts w:ascii="Arial" w:hAnsi="Arial" w:cs="Arial"/>
          <w:sz w:val="24"/>
          <w:szCs w:val="24"/>
        </w:rPr>
        <w:t>(b)</w:t>
      </w:r>
      <w:r w:rsidR="00EE58E9">
        <w:rPr>
          <w:rFonts w:ascii="Arial" w:hAnsi="Arial" w:cs="Arial"/>
          <w:sz w:val="24"/>
          <w:szCs w:val="24"/>
        </w:rPr>
        <w:tab/>
        <w:t>shall ke</w:t>
      </w:r>
      <w:r w:rsidR="008E24F6">
        <w:rPr>
          <w:rFonts w:ascii="Arial" w:hAnsi="Arial" w:cs="Arial"/>
          <w:sz w:val="24"/>
          <w:szCs w:val="24"/>
        </w:rPr>
        <w:t>e</w:t>
      </w:r>
      <w:r w:rsidR="00EE58E9">
        <w:rPr>
          <w:rFonts w:ascii="Arial" w:hAnsi="Arial" w:cs="Arial"/>
          <w:sz w:val="24"/>
          <w:szCs w:val="24"/>
        </w:rPr>
        <w:t>p correct accounts and books showing the financial affairs of the Association with full details of all receipts and expenditure connected with the activities of the Association.</w:t>
      </w:r>
    </w:p>
    <w:p w14:paraId="3583A289" w14:textId="77777777" w:rsidR="00717638" w:rsidRDefault="00B227DD" w:rsidP="00717638">
      <w:pPr>
        <w:ind w:left="720" w:hanging="720"/>
        <w:rPr>
          <w:rFonts w:ascii="Arial" w:hAnsi="Arial" w:cs="Arial"/>
          <w:sz w:val="24"/>
          <w:szCs w:val="24"/>
        </w:rPr>
      </w:pPr>
      <w:r>
        <w:rPr>
          <w:rFonts w:ascii="Arial" w:hAnsi="Arial" w:cs="Arial"/>
          <w:sz w:val="24"/>
          <w:szCs w:val="24"/>
        </w:rPr>
        <w:t>30</w:t>
      </w:r>
      <w:r w:rsidR="00717638">
        <w:rPr>
          <w:rFonts w:ascii="Arial" w:hAnsi="Arial" w:cs="Arial"/>
          <w:sz w:val="24"/>
          <w:szCs w:val="24"/>
        </w:rPr>
        <w:t>.2</w:t>
      </w:r>
      <w:r w:rsidR="00717638">
        <w:rPr>
          <w:rFonts w:ascii="Arial" w:hAnsi="Arial" w:cs="Arial"/>
          <w:sz w:val="24"/>
          <w:szCs w:val="24"/>
        </w:rPr>
        <w:tab/>
        <w:t xml:space="preserve">The accounts and books referred to in sub-clause 30.1 shall be available for inspection by members. </w:t>
      </w:r>
    </w:p>
    <w:p w14:paraId="15FF4427" w14:textId="77777777" w:rsidR="00EE6CCC" w:rsidRPr="00E0795D" w:rsidRDefault="00EE6CCC" w:rsidP="00717638">
      <w:pPr>
        <w:ind w:left="720" w:hanging="720"/>
        <w:rPr>
          <w:rFonts w:ascii="Arial" w:hAnsi="Arial" w:cs="Arial"/>
          <w:b/>
          <w:bCs/>
          <w:sz w:val="24"/>
          <w:szCs w:val="24"/>
        </w:rPr>
      </w:pPr>
      <w:r w:rsidRPr="00E0795D">
        <w:rPr>
          <w:rFonts w:ascii="Arial" w:hAnsi="Arial" w:cs="Arial"/>
          <w:b/>
          <w:bCs/>
          <w:sz w:val="24"/>
          <w:szCs w:val="24"/>
        </w:rPr>
        <w:t>EXPUL</w:t>
      </w:r>
      <w:r w:rsidR="00757B52">
        <w:rPr>
          <w:rFonts w:ascii="Arial" w:hAnsi="Arial" w:cs="Arial"/>
          <w:b/>
          <w:bCs/>
          <w:sz w:val="24"/>
          <w:szCs w:val="24"/>
        </w:rPr>
        <w:t>S</w:t>
      </w:r>
      <w:r w:rsidRPr="00E0795D">
        <w:rPr>
          <w:rFonts w:ascii="Arial" w:hAnsi="Arial" w:cs="Arial"/>
          <w:b/>
          <w:bCs/>
          <w:sz w:val="24"/>
          <w:szCs w:val="24"/>
        </w:rPr>
        <w:t>ION FROM EXECUTIVE COMMITTEE</w:t>
      </w:r>
    </w:p>
    <w:p w14:paraId="7CE65299" w14:textId="77777777" w:rsidR="00EE6CCC" w:rsidRDefault="00035AED" w:rsidP="00717638">
      <w:pPr>
        <w:ind w:left="720" w:hanging="720"/>
        <w:rPr>
          <w:rFonts w:ascii="Arial" w:hAnsi="Arial" w:cs="Arial"/>
          <w:sz w:val="24"/>
          <w:szCs w:val="24"/>
        </w:rPr>
      </w:pPr>
      <w:r>
        <w:rPr>
          <w:rFonts w:ascii="Arial" w:hAnsi="Arial" w:cs="Arial"/>
          <w:sz w:val="24"/>
          <w:szCs w:val="24"/>
        </w:rPr>
        <w:t>31</w:t>
      </w:r>
      <w:r w:rsidR="00EE6CCC">
        <w:rPr>
          <w:rFonts w:ascii="Arial" w:hAnsi="Arial" w:cs="Arial"/>
          <w:sz w:val="24"/>
          <w:szCs w:val="24"/>
        </w:rPr>
        <w:t>.1</w:t>
      </w:r>
      <w:r w:rsidR="00EE6CCC">
        <w:rPr>
          <w:rFonts w:ascii="Arial" w:hAnsi="Arial" w:cs="Arial"/>
          <w:sz w:val="24"/>
          <w:szCs w:val="24"/>
        </w:rPr>
        <w:tab/>
        <w:t>The Association at a General Council Meeting may by resolution remove any member of the Executive Committee before the expiration of his/her term of office and appoint another member in his/her stead to hold office until the expiration of the term of the first-mentioned member.</w:t>
      </w:r>
    </w:p>
    <w:p w14:paraId="2AFBADE5" w14:textId="77777777" w:rsidR="00EE6CCC" w:rsidRDefault="00035AED" w:rsidP="00717638">
      <w:pPr>
        <w:ind w:left="720" w:hanging="720"/>
        <w:rPr>
          <w:rFonts w:ascii="Arial" w:hAnsi="Arial" w:cs="Arial"/>
          <w:sz w:val="24"/>
          <w:szCs w:val="24"/>
        </w:rPr>
      </w:pPr>
      <w:r>
        <w:rPr>
          <w:rFonts w:ascii="Arial" w:hAnsi="Arial" w:cs="Arial"/>
          <w:sz w:val="24"/>
          <w:szCs w:val="24"/>
        </w:rPr>
        <w:t>31</w:t>
      </w:r>
      <w:r w:rsidR="00EE6CCC">
        <w:rPr>
          <w:rFonts w:ascii="Arial" w:hAnsi="Arial" w:cs="Arial"/>
          <w:sz w:val="24"/>
          <w:szCs w:val="24"/>
        </w:rPr>
        <w:t>.2</w:t>
      </w:r>
      <w:r w:rsidR="00EE6CCC">
        <w:rPr>
          <w:rFonts w:ascii="Arial" w:hAnsi="Arial" w:cs="Arial"/>
          <w:sz w:val="24"/>
          <w:szCs w:val="24"/>
        </w:rPr>
        <w:tab/>
        <w:t>Expulsion from the Executive Committee would be on the basis of an Executive Member:</w:t>
      </w:r>
    </w:p>
    <w:p w14:paraId="144AFCD7" w14:textId="77777777" w:rsidR="00EE6CCC" w:rsidRDefault="00EE6CCC" w:rsidP="00717638">
      <w:pPr>
        <w:ind w:left="720" w:hanging="720"/>
        <w:rPr>
          <w:rFonts w:ascii="Arial" w:hAnsi="Arial" w:cs="Arial"/>
          <w:sz w:val="24"/>
          <w:szCs w:val="24"/>
        </w:rPr>
      </w:pP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having refused or neglected to comply with these Rules; or</w:t>
      </w:r>
    </w:p>
    <w:p w14:paraId="1BD284FF" w14:textId="77777777" w:rsidR="00EE6CCC" w:rsidRDefault="00EE6CCC" w:rsidP="00EE6CCC">
      <w:pPr>
        <w:tabs>
          <w:tab w:val="left" w:pos="709"/>
        </w:tabs>
        <w:ind w:left="1418" w:hanging="1418"/>
        <w:rPr>
          <w:rFonts w:ascii="Arial" w:hAnsi="Arial" w:cs="Arial"/>
          <w:sz w:val="24"/>
          <w:szCs w:val="24"/>
        </w:rPr>
      </w:pPr>
      <w:r>
        <w:rPr>
          <w:rFonts w:ascii="Arial" w:hAnsi="Arial" w:cs="Arial"/>
          <w:sz w:val="24"/>
          <w:szCs w:val="24"/>
        </w:rPr>
        <w:tab/>
        <w:t>(ii)</w:t>
      </w:r>
      <w:r>
        <w:rPr>
          <w:rFonts w:ascii="Arial" w:hAnsi="Arial" w:cs="Arial"/>
          <w:sz w:val="24"/>
          <w:szCs w:val="24"/>
        </w:rPr>
        <w:tab/>
        <w:t>having been guilty of conduct unbecoming a member or prejudicial to interests of the Association.</w:t>
      </w:r>
    </w:p>
    <w:p w14:paraId="7644E9A6" w14:textId="77777777" w:rsidR="00740470" w:rsidRDefault="00035AED" w:rsidP="00740470">
      <w:pPr>
        <w:tabs>
          <w:tab w:val="left" w:pos="709"/>
        </w:tabs>
        <w:ind w:left="709" w:hanging="709"/>
        <w:rPr>
          <w:rFonts w:ascii="Arial" w:hAnsi="Arial" w:cs="Arial"/>
          <w:sz w:val="24"/>
          <w:szCs w:val="24"/>
        </w:rPr>
      </w:pPr>
      <w:r>
        <w:rPr>
          <w:rFonts w:ascii="Arial" w:hAnsi="Arial" w:cs="Arial"/>
          <w:sz w:val="24"/>
          <w:szCs w:val="24"/>
        </w:rPr>
        <w:t>31</w:t>
      </w:r>
      <w:r w:rsidR="00740470">
        <w:rPr>
          <w:rFonts w:ascii="Arial" w:hAnsi="Arial" w:cs="Arial"/>
          <w:sz w:val="24"/>
          <w:szCs w:val="24"/>
        </w:rPr>
        <w:t>.3</w:t>
      </w:r>
      <w:r w:rsidR="00740470">
        <w:rPr>
          <w:rFonts w:ascii="Arial" w:hAnsi="Arial" w:cs="Arial"/>
          <w:sz w:val="24"/>
          <w:szCs w:val="24"/>
        </w:rPr>
        <w:tab/>
        <w:t>Where the member to whom a proposed resolution referred to in sub-clause 31.1</w:t>
      </w:r>
      <w:r w:rsidR="00E0795D">
        <w:rPr>
          <w:rFonts w:ascii="Arial" w:hAnsi="Arial" w:cs="Arial"/>
          <w:sz w:val="24"/>
          <w:szCs w:val="24"/>
        </w:rPr>
        <w:t xml:space="preserve"> makes representations in writing to the Secretary of the Association (not exceeding a reasonable length) and requests that they be notified to the members of the Association, the Secretary or the Chairperson may send a copy of the representations to each member of the Association or, if they are not so sent, the member may require that they be read out at the meeting. </w:t>
      </w:r>
    </w:p>
    <w:p w14:paraId="4CC47C4A" w14:textId="77777777" w:rsidR="00E0795D" w:rsidRDefault="00E0795D" w:rsidP="00740470">
      <w:pPr>
        <w:tabs>
          <w:tab w:val="left" w:pos="709"/>
        </w:tabs>
        <w:ind w:left="709" w:hanging="709"/>
        <w:rPr>
          <w:rFonts w:ascii="Arial" w:hAnsi="Arial" w:cs="Arial"/>
          <w:sz w:val="24"/>
          <w:szCs w:val="24"/>
        </w:rPr>
      </w:pPr>
      <w:r w:rsidRPr="00E0795D">
        <w:rPr>
          <w:rFonts w:ascii="Arial" w:hAnsi="Arial" w:cs="Arial"/>
          <w:b/>
          <w:bCs/>
          <w:sz w:val="24"/>
          <w:szCs w:val="24"/>
        </w:rPr>
        <w:lastRenderedPageBreak/>
        <w:t>CHEQUES</w:t>
      </w:r>
    </w:p>
    <w:p w14:paraId="28E10DCF" w14:textId="77777777" w:rsidR="00E0795D" w:rsidRDefault="00035AED" w:rsidP="00740470">
      <w:pPr>
        <w:tabs>
          <w:tab w:val="left" w:pos="709"/>
        </w:tabs>
        <w:ind w:left="709" w:hanging="709"/>
        <w:rPr>
          <w:rFonts w:ascii="Arial" w:hAnsi="Arial" w:cs="Arial"/>
          <w:sz w:val="24"/>
          <w:szCs w:val="24"/>
        </w:rPr>
      </w:pPr>
      <w:r>
        <w:rPr>
          <w:rFonts w:ascii="Arial" w:hAnsi="Arial" w:cs="Arial"/>
          <w:sz w:val="24"/>
          <w:szCs w:val="24"/>
        </w:rPr>
        <w:t>32.</w:t>
      </w:r>
      <w:r>
        <w:rPr>
          <w:rFonts w:ascii="Arial" w:hAnsi="Arial" w:cs="Arial"/>
          <w:sz w:val="24"/>
          <w:szCs w:val="24"/>
        </w:rPr>
        <w:tab/>
      </w:r>
      <w:r w:rsidR="00E0795D">
        <w:rPr>
          <w:rFonts w:ascii="Arial" w:hAnsi="Arial" w:cs="Arial"/>
          <w:sz w:val="24"/>
          <w:szCs w:val="24"/>
        </w:rPr>
        <w:t>All cheques, drafts, bills of exchange, promissory notes and other negotiable instruments shall be signed by two members of the Executive Committee or as determined by the Executive Committee.</w:t>
      </w:r>
    </w:p>
    <w:p w14:paraId="5CDB7964" w14:textId="77777777" w:rsidR="00E0795D" w:rsidRDefault="00E0795D" w:rsidP="00740470">
      <w:pPr>
        <w:tabs>
          <w:tab w:val="left" w:pos="709"/>
        </w:tabs>
        <w:ind w:left="709" w:hanging="709"/>
        <w:rPr>
          <w:rFonts w:ascii="Arial" w:hAnsi="Arial" w:cs="Arial"/>
          <w:sz w:val="24"/>
          <w:szCs w:val="24"/>
        </w:rPr>
      </w:pPr>
      <w:r w:rsidRPr="00E0795D">
        <w:rPr>
          <w:rFonts w:ascii="Arial" w:hAnsi="Arial" w:cs="Arial"/>
          <w:b/>
          <w:bCs/>
          <w:sz w:val="24"/>
          <w:szCs w:val="24"/>
        </w:rPr>
        <w:t>SEAL</w:t>
      </w:r>
    </w:p>
    <w:p w14:paraId="6ACCDE32" w14:textId="77777777" w:rsidR="00E0795D" w:rsidRDefault="00035AED" w:rsidP="00740470">
      <w:pPr>
        <w:tabs>
          <w:tab w:val="left" w:pos="709"/>
        </w:tabs>
        <w:ind w:left="709" w:hanging="709"/>
        <w:rPr>
          <w:rFonts w:ascii="Arial" w:hAnsi="Arial" w:cs="Arial"/>
          <w:sz w:val="24"/>
          <w:szCs w:val="24"/>
        </w:rPr>
      </w:pPr>
      <w:r>
        <w:rPr>
          <w:rFonts w:ascii="Arial" w:hAnsi="Arial" w:cs="Arial"/>
          <w:sz w:val="24"/>
          <w:szCs w:val="24"/>
        </w:rPr>
        <w:t>33.1</w:t>
      </w:r>
      <w:r>
        <w:rPr>
          <w:rFonts w:ascii="Arial" w:hAnsi="Arial" w:cs="Arial"/>
          <w:sz w:val="24"/>
          <w:szCs w:val="24"/>
        </w:rPr>
        <w:tab/>
      </w:r>
      <w:r w:rsidR="00E0795D">
        <w:rPr>
          <w:rFonts w:ascii="Arial" w:hAnsi="Arial" w:cs="Arial"/>
          <w:sz w:val="24"/>
          <w:szCs w:val="24"/>
        </w:rPr>
        <w:t>The custody of the Common Seal of the Association shall be the responsibility of the Secretary.</w:t>
      </w:r>
    </w:p>
    <w:p w14:paraId="50752172" w14:textId="77777777" w:rsidR="00E0795D" w:rsidRDefault="00035AED" w:rsidP="00740470">
      <w:pPr>
        <w:tabs>
          <w:tab w:val="left" w:pos="709"/>
        </w:tabs>
        <w:ind w:left="709" w:hanging="709"/>
        <w:rPr>
          <w:rFonts w:ascii="Arial" w:hAnsi="Arial" w:cs="Arial"/>
          <w:sz w:val="24"/>
          <w:szCs w:val="24"/>
        </w:rPr>
      </w:pPr>
      <w:r>
        <w:rPr>
          <w:rFonts w:ascii="Arial" w:hAnsi="Arial" w:cs="Arial"/>
          <w:sz w:val="24"/>
          <w:szCs w:val="24"/>
        </w:rPr>
        <w:t>33</w:t>
      </w:r>
      <w:r w:rsidR="00E0795D">
        <w:rPr>
          <w:rFonts w:ascii="Arial" w:hAnsi="Arial" w:cs="Arial"/>
          <w:sz w:val="24"/>
          <w:szCs w:val="24"/>
        </w:rPr>
        <w:t>.2</w:t>
      </w:r>
      <w:r w:rsidR="00E0795D">
        <w:rPr>
          <w:rFonts w:ascii="Arial" w:hAnsi="Arial" w:cs="Arial"/>
          <w:sz w:val="24"/>
          <w:szCs w:val="24"/>
        </w:rPr>
        <w:tab/>
        <w:t xml:space="preserve">The Common Seal shall not be affixed to any instrument except by the authority of the Executive Committee and the affixing of the Common Seal shall be attested by the signatures either of two members of the Executive Committee or of one member of the Executive Committee and of the Public Officer of the Association. </w:t>
      </w:r>
    </w:p>
    <w:p w14:paraId="3890E0DD" w14:textId="77777777" w:rsidR="00E0795D" w:rsidRDefault="00321E19" w:rsidP="00740470">
      <w:pPr>
        <w:tabs>
          <w:tab w:val="left" w:pos="709"/>
        </w:tabs>
        <w:ind w:left="709" w:hanging="709"/>
        <w:rPr>
          <w:rFonts w:ascii="Arial" w:hAnsi="Arial" w:cs="Arial"/>
          <w:sz w:val="24"/>
          <w:szCs w:val="24"/>
        </w:rPr>
      </w:pPr>
      <w:r w:rsidRPr="004005D0">
        <w:rPr>
          <w:rFonts w:ascii="Arial" w:hAnsi="Arial" w:cs="Arial"/>
          <w:b/>
          <w:bCs/>
          <w:sz w:val="24"/>
          <w:szCs w:val="24"/>
        </w:rPr>
        <w:t>ALTERATION OF RULES</w:t>
      </w:r>
    </w:p>
    <w:p w14:paraId="290F5EF2" w14:textId="77777777" w:rsidR="00321E19" w:rsidRDefault="00035AED" w:rsidP="00740470">
      <w:pPr>
        <w:tabs>
          <w:tab w:val="left" w:pos="709"/>
        </w:tabs>
        <w:ind w:left="709" w:hanging="709"/>
        <w:rPr>
          <w:rFonts w:ascii="Arial" w:hAnsi="Arial" w:cs="Arial"/>
          <w:sz w:val="24"/>
          <w:szCs w:val="24"/>
        </w:rPr>
      </w:pPr>
      <w:r>
        <w:rPr>
          <w:rFonts w:ascii="Arial" w:hAnsi="Arial" w:cs="Arial"/>
          <w:sz w:val="24"/>
          <w:szCs w:val="24"/>
        </w:rPr>
        <w:t>34.</w:t>
      </w:r>
      <w:r w:rsidR="00321E19">
        <w:rPr>
          <w:rFonts w:ascii="Arial" w:hAnsi="Arial" w:cs="Arial"/>
          <w:sz w:val="24"/>
          <w:szCs w:val="24"/>
        </w:rPr>
        <w:tab/>
        <w:t xml:space="preserve">These Rules and the Statement of Purposes of the Association shall not be </w:t>
      </w:r>
      <w:r w:rsidR="004005D0">
        <w:rPr>
          <w:rFonts w:ascii="Arial" w:hAnsi="Arial" w:cs="Arial"/>
          <w:sz w:val="24"/>
          <w:szCs w:val="24"/>
        </w:rPr>
        <w:t>altered</w:t>
      </w:r>
      <w:r w:rsidR="00321E19">
        <w:rPr>
          <w:rFonts w:ascii="Arial" w:hAnsi="Arial" w:cs="Arial"/>
          <w:sz w:val="24"/>
          <w:szCs w:val="24"/>
        </w:rPr>
        <w:t xml:space="preserve"> except in accordance with the Act. </w:t>
      </w:r>
    </w:p>
    <w:p w14:paraId="4DBA2987" w14:textId="77777777" w:rsidR="004005D0" w:rsidRDefault="004005D0" w:rsidP="00740470">
      <w:pPr>
        <w:tabs>
          <w:tab w:val="left" w:pos="709"/>
        </w:tabs>
        <w:ind w:left="709" w:hanging="709"/>
        <w:rPr>
          <w:rFonts w:ascii="Arial" w:hAnsi="Arial" w:cs="Arial"/>
          <w:sz w:val="24"/>
          <w:szCs w:val="24"/>
        </w:rPr>
      </w:pPr>
      <w:r w:rsidRPr="008F30D1">
        <w:rPr>
          <w:rFonts w:ascii="Arial" w:hAnsi="Arial" w:cs="Arial"/>
          <w:b/>
          <w:bCs/>
          <w:sz w:val="24"/>
          <w:szCs w:val="24"/>
        </w:rPr>
        <w:t>NOTICES</w:t>
      </w:r>
    </w:p>
    <w:p w14:paraId="79D8020C" w14:textId="77777777" w:rsidR="004005D0" w:rsidRDefault="00035AED" w:rsidP="00740470">
      <w:pPr>
        <w:tabs>
          <w:tab w:val="left" w:pos="709"/>
        </w:tabs>
        <w:ind w:left="709" w:hanging="709"/>
        <w:rPr>
          <w:rFonts w:ascii="Arial" w:hAnsi="Arial" w:cs="Arial"/>
          <w:sz w:val="24"/>
          <w:szCs w:val="24"/>
        </w:rPr>
      </w:pPr>
      <w:r>
        <w:rPr>
          <w:rFonts w:ascii="Arial" w:hAnsi="Arial" w:cs="Arial"/>
          <w:sz w:val="24"/>
          <w:szCs w:val="24"/>
        </w:rPr>
        <w:t>35</w:t>
      </w:r>
      <w:r w:rsidR="004005D0">
        <w:rPr>
          <w:rFonts w:ascii="Arial" w:hAnsi="Arial" w:cs="Arial"/>
          <w:sz w:val="24"/>
          <w:szCs w:val="24"/>
        </w:rPr>
        <w:t>.1</w:t>
      </w:r>
      <w:r w:rsidR="004005D0">
        <w:rPr>
          <w:rFonts w:ascii="Arial" w:hAnsi="Arial" w:cs="Arial"/>
          <w:sz w:val="24"/>
          <w:szCs w:val="24"/>
        </w:rPr>
        <w:tab/>
        <w:t>A notice may be served by or on behalf of the Association upon any member either personally or by sending it by post to the member at his/her/its address shown in the Register of Members.</w:t>
      </w:r>
    </w:p>
    <w:p w14:paraId="6ED376AD" w14:textId="77777777" w:rsidR="004005D0" w:rsidRDefault="00035AED" w:rsidP="00740470">
      <w:pPr>
        <w:tabs>
          <w:tab w:val="left" w:pos="709"/>
        </w:tabs>
        <w:ind w:left="709" w:hanging="709"/>
        <w:rPr>
          <w:rFonts w:ascii="Arial" w:hAnsi="Arial" w:cs="Arial"/>
          <w:sz w:val="24"/>
          <w:szCs w:val="24"/>
        </w:rPr>
      </w:pPr>
      <w:r>
        <w:rPr>
          <w:rFonts w:ascii="Arial" w:hAnsi="Arial" w:cs="Arial"/>
          <w:sz w:val="24"/>
          <w:szCs w:val="24"/>
        </w:rPr>
        <w:t>35</w:t>
      </w:r>
      <w:r w:rsidR="004005D0">
        <w:rPr>
          <w:rFonts w:ascii="Arial" w:hAnsi="Arial" w:cs="Arial"/>
          <w:sz w:val="24"/>
          <w:szCs w:val="24"/>
        </w:rPr>
        <w:t>.2</w:t>
      </w:r>
      <w:r w:rsidR="004005D0">
        <w:rPr>
          <w:rFonts w:ascii="Arial" w:hAnsi="Arial" w:cs="Arial"/>
          <w:sz w:val="24"/>
          <w:szCs w:val="24"/>
        </w:rPr>
        <w:tab/>
        <w:t>Where a document is properly addressed prepaid and posted to a person/organization as a letter, the document shall, unless the contrary is proved, be deemed to have been given to the person at the time at which the letter would have been delivered in the ordinary course of post.</w:t>
      </w:r>
    </w:p>
    <w:p w14:paraId="417CAF7A" w14:textId="77777777" w:rsidR="004005D0" w:rsidRDefault="008F30D1" w:rsidP="00740470">
      <w:pPr>
        <w:tabs>
          <w:tab w:val="left" w:pos="709"/>
        </w:tabs>
        <w:ind w:left="709" w:hanging="709"/>
        <w:rPr>
          <w:rFonts w:ascii="Arial" w:hAnsi="Arial" w:cs="Arial"/>
          <w:sz w:val="24"/>
          <w:szCs w:val="24"/>
        </w:rPr>
      </w:pPr>
      <w:r>
        <w:rPr>
          <w:rFonts w:ascii="Arial" w:hAnsi="Arial" w:cs="Arial"/>
          <w:b/>
          <w:bCs/>
          <w:sz w:val="24"/>
          <w:szCs w:val="24"/>
        </w:rPr>
        <w:t>CUSTODY AND INSPECTION OF RECORDS</w:t>
      </w:r>
    </w:p>
    <w:p w14:paraId="6764B30F" w14:textId="77777777" w:rsidR="004005D0" w:rsidRDefault="00035AED" w:rsidP="00740470">
      <w:pPr>
        <w:tabs>
          <w:tab w:val="left" w:pos="709"/>
        </w:tabs>
        <w:ind w:left="709" w:hanging="709"/>
        <w:rPr>
          <w:rFonts w:ascii="Arial" w:hAnsi="Arial" w:cs="Arial"/>
          <w:sz w:val="24"/>
          <w:szCs w:val="24"/>
        </w:rPr>
      </w:pPr>
      <w:r>
        <w:rPr>
          <w:rFonts w:ascii="Arial" w:hAnsi="Arial" w:cs="Arial"/>
          <w:sz w:val="24"/>
          <w:szCs w:val="24"/>
        </w:rPr>
        <w:t>36</w:t>
      </w:r>
      <w:r w:rsidR="004005D0">
        <w:rPr>
          <w:rFonts w:ascii="Arial" w:hAnsi="Arial" w:cs="Arial"/>
          <w:sz w:val="24"/>
          <w:szCs w:val="24"/>
        </w:rPr>
        <w:t>.1</w:t>
      </w:r>
      <w:r w:rsidR="004005D0">
        <w:rPr>
          <w:rFonts w:ascii="Arial" w:hAnsi="Arial" w:cs="Arial"/>
          <w:sz w:val="24"/>
          <w:szCs w:val="24"/>
        </w:rPr>
        <w:tab/>
      </w:r>
      <w:r w:rsidR="008F30D1">
        <w:rPr>
          <w:rFonts w:ascii="Arial" w:hAnsi="Arial" w:cs="Arial"/>
          <w:sz w:val="24"/>
          <w:szCs w:val="24"/>
        </w:rPr>
        <w:t>Except as otherwise provided in these Rules, the Secretary shall keep in his/her custody or under his/her control all books, documents and securities of the Association</w:t>
      </w:r>
      <w:r w:rsidR="004005D0">
        <w:rPr>
          <w:rFonts w:ascii="Arial" w:hAnsi="Arial" w:cs="Arial"/>
          <w:sz w:val="24"/>
          <w:szCs w:val="24"/>
        </w:rPr>
        <w:t>.</w:t>
      </w:r>
    </w:p>
    <w:p w14:paraId="1D363B31" w14:textId="77777777" w:rsidR="004005D0" w:rsidRDefault="00EC38C7" w:rsidP="00740470">
      <w:pPr>
        <w:tabs>
          <w:tab w:val="left" w:pos="709"/>
        </w:tabs>
        <w:ind w:left="709" w:hanging="709"/>
        <w:rPr>
          <w:rFonts w:ascii="Arial" w:hAnsi="Arial" w:cs="Arial"/>
          <w:sz w:val="24"/>
          <w:szCs w:val="24"/>
        </w:rPr>
      </w:pPr>
      <w:r>
        <w:rPr>
          <w:rFonts w:ascii="Arial" w:hAnsi="Arial" w:cs="Arial"/>
          <w:sz w:val="24"/>
          <w:szCs w:val="24"/>
        </w:rPr>
        <w:t>36</w:t>
      </w:r>
      <w:r w:rsidR="004005D0">
        <w:rPr>
          <w:rFonts w:ascii="Arial" w:hAnsi="Arial" w:cs="Arial"/>
          <w:sz w:val="24"/>
          <w:szCs w:val="24"/>
        </w:rPr>
        <w:t>.2</w:t>
      </w:r>
      <w:r w:rsidR="004005D0">
        <w:rPr>
          <w:rFonts w:ascii="Arial" w:hAnsi="Arial" w:cs="Arial"/>
          <w:sz w:val="24"/>
          <w:szCs w:val="24"/>
        </w:rPr>
        <w:tab/>
      </w:r>
      <w:r w:rsidR="008F30D1">
        <w:rPr>
          <w:rFonts w:ascii="Arial" w:hAnsi="Arial" w:cs="Arial"/>
          <w:sz w:val="24"/>
          <w:szCs w:val="24"/>
        </w:rPr>
        <w:t>All accounts, books, securities and any other relevant documents of the Association must be available for inspection free of charge by any member upon request</w:t>
      </w:r>
      <w:r w:rsidR="004005D0">
        <w:rPr>
          <w:rFonts w:ascii="Arial" w:hAnsi="Arial" w:cs="Arial"/>
          <w:sz w:val="24"/>
          <w:szCs w:val="24"/>
        </w:rPr>
        <w:t xml:space="preserve">. </w:t>
      </w:r>
    </w:p>
    <w:p w14:paraId="44897A20" w14:textId="77777777" w:rsidR="008F30D1" w:rsidRDefault="00EC38C7" w:rsidP="00740470">
      <w:pPr>
        <w:tabs>
          <w:tab w:val="left" w:pos="709"/>
        </w:tabs>
        <w:ind w:left="709" w:hanging="709"/>
        <w:rPr>
          <w:rFonts w:ascii="Arial" w:hAnsi="Arial" w:cs="Arial"/>
          <w:sz w:val="24"/>
          <w:szCs w:val="24"/>
        </w:rPr>
      </w:pPr>
      <w:r>
        <w:rPr>
          <w:rFonts w:ascii="Arial" w:hAnsi="Arial" w:cs="Arial"/>
          <w:sz w:val="24"/>
          <w:szCs w:val="24"/>
        </w:rPr>
        <w:t>36</w:t>
      </w:r>
      <w:r w:rsidR="008F30D1">
        <w:rPr>
          <w:rFonts w:ascii="Arial" w:hAnsi="Arial" w:cs="Arial"/>
          <w:sz w:val="24"/>
          <w:szCs w:val="24"/>
        </w:rPr>
        <w:t>.3</w:t>
      </w:r>
      <w:r w:rsidR="008F30D1">
        <w:rPr>
          <w:rFonts w:ascii="Arial" w:hAnsi="Arial" w:cs="Arial"/>
          <w:sz w:val="24"/>
          <w:szCs w:val="24"/>
        </w:rPr>
        <w:tab/>
        <w:t>A member may make a copy of any accounts, books, securities and any other relevant documents of the Association.</w:t>
      </w:r>
    </w:p>
    <w:p w14:paraId="691F07B9" w14:textId="77777777" w:rsidR="008F30D1" w:rsidRDefault="008F30D1" w:rsidP="00740470">
      <w:pPr>
        <w:tabs>
          <w:tab w:val="left" w:pos="709"/>
        </w:tabs>
        <w:ind w:left="709" w:hanging="709"/>
        <w:rPr>
          <w:rFonts w:ascii="Arial" w:hAnsi="Arial" w:cs="Arial"/>
          <w:sz w:val="24"/>
          <w:szCs w:val="24"/>
        </w:rPr>
      </w:pPr>
      <w:r w:rsidRPr="008F30D1">
        <w:rPr>
          <w:rFonts w:ascii="Arial" w:hAnsi="Arial" w:cs="Arial"/>
          <w:b/>
          <w:bCs/>
          <w:sz w:val="24"/>
          <w:szCs w:val="24"/>
        </w:rPr>
        <w:t>FUNDS</w:t>
      </w:r>
    </w:p>
    <w:p w14:paraId="667825D6" w14:textId="77777777" w:rsidR="008F30D1" w:rsidRDefault="00EC38C7" w:rsidP="00740470">
      <w:pPr>
        <w:tabs>
          <w:tab w:val="left" w:pos="709"/>
        </w:tabs>
        <w:ind w:left="709" w:hanging="709"/>
        <w:rPr>
          <w:rFonts w:ascii="Arial" w:hAnsi="Arial" w:cs="Arial"/>
          <w:sz w:val="24"/>
          <w:szCs w:val="24"/>
        </w:rPr>
      </w:pPr>
      <w:r>
        <w:rPr>
          <w:rFonts w:ascii="Arial" w:hAnsi="Arial" w:cs="Arial"/>
          <w:sz w:val="24"/>
          <w:szCs w:val="24"/>
        </w:rPr>
        <w:t>37.</w:t>
      </w:r>
      <w:r>
        <w:rPr>
          <w:rFonts w:ascii="Arial" w:hAnsi="Arial" w:cs="Arial"/>
          <w:sz w:val="24"/>
          <w:szCs w:val="24"/>
        </w:rPr>
        <w:tab/>
      </w:r>
      <w:r w:rsidR="008F30D1">
        <w:rPr>
          <w:rFonts w:ascii="Arial" w:hAnsi="Arial" w:cs="Arial"/>
          <w:sz w:val="24"/>
          <w:szCs w:val="24"/>
        </w:rPr>
        <w:t>The funds of the Association shall be derived from annual subscriptions, donations and such sources as the Executive Committee determines.</w:t>
      </w:r>
    </w:p>
    <w:p w14:paraId="2A507695" w14:textId="77777777" w:rsidR="008F30D1" w:rsidRDefault="008F30D1" w:rsidP="00740470">
      <w:pPr>
        <w:tabs>
          <w:tab w:val="left" w:pos="709"/>
        </w:tabs>
        <w:ind w:left="709" w:hanging="709"/>
        <w:rPr>
          <w:rFonts w:ascii="Arial" w:hAnsi="Arial" w:cs="Arial"/>
          <w:sz w:val="24"/>
          <w:szCs w:val="24"/>
        </w:rPr>
      </w:pPr>
      <w:r w:rsidRPr="008F30D1">
        <w:rPr>
          <w:rFonts w:ascii="Arial" w:hAnsi="Arial" w:cs="Arial"/>
          <w:b/>
          <w:bCs/>
          <w:sz w:val="24"/>
          <w:szCs w:val="24"/>
        </w:rPr>
        <w:t>PUBLIC OFFICER</w:t>
      </w:r>
    </w:p>
    <w:p w14:paraId="6BE204EC" w14:textId="77777777" w:rsidR="008F30D1" w:rsidRDefault="00EC38C7" w:rsidP="00740470">
      <w:pPr>
        <w:tabs>
          <w:tab w:val="left" w:pos="709"/>
        </w:tabs>
        <w:ind w:left="709" w:hanging="709"/>
        <w:rPr>
          <w:rFonts w:ascii="Arial" w:hAnsi="Arial" w:cs="Arial"/>
          <w:sz w:val="24"/>
          <w:szCs w:val="24"/>
        </w:rPr>
      </w:pPr>
      <w:r>
        <w:rPr>
          <w:rFonts w:ascii="Arial" w:hAnsi="Arial" w:cs="Arial"/>
          <w:sz w:val="24"/>
          <w:szCs w:val="24"/>
        </w:rPr>
        <w:lastRenderedPageBreak/>
        <w:t>38.</w:t>
      </w:r>
      <w:r>
        <w:rPr>
          <w:rFonts w:ascii="Arial" w:hAnsi="Arial" w:cs="Arial"/>
          <w:sz w:val="24"/>
          <w:szCs w:val="24"/>
        </w:rPr>
        <w:tab/>
      </w:r>
      <w:r w:rsidR="00DA4A7F">
        <w:rPr>
          <w:rFonts w:ascii="Arial" w:hAnsi="Arial" w:cs="Arial"/>
          <w:sz w:val="24"/>
          <w:szCs w:val="24"/>
        </w:rPr>
        <w:t xml:space="preserve">The Public Officer of the Association shall be elected at the Annual General Meeting. </w:t>
      </w:r>
    </w:p>
    <w:p w14:paraId="58E3C6EC" w14:textId="77777777" w:rsidR="00DA4A7F" w:rsidRDefault="00DA4A7F" w:rsidP="00740470">
      <w:pPr>
        <w:tabs>
          <w:tab w:val="left" w:pos="709"/>
        </w:tabs>
        <w:ind w:left="709" w:hanging="709"/>
        <w:rPr>
          <w:rFonts w:ascii="Arial" w:hAnsi="Arial" w:cs="Arial"/>
          <w:sz w:val="24"/>
          <w:szCs w:val="24"/>
        </w:rPr>
      </w:pPr>
      <w:r w:rsidRPr="00DA4A7F">
        <w:rPr>
          <w:rFonts w:ascii="Arial" w:hAnsi="Arial" w:cs="Arial"/>
          <w:b/>
          <w:bCs/>
          <w:sz w:val="24"/>
          <w:szCs w:val="24"/>
        </w:rPr>
        <w:t>AUDITOR</w:t>
      </w:r>
    </w:p>
    <w:p w14:paraId="355328DF" w14:textId="77777777" w:rsidR="00DA4A7F" w:rsidRDefault="00EC38C7" w:rsidP="00740470">
      <w:pPr>
        <w:tabs>
          <w:tab w:val="left" w:pos="709"/>
        </w:tabs>
        <w:ind w:left="709" w:hanging="709"/>
        <w:rPr>
          <w:rFonts w:ascii="Arial" w:hAnsi="Arial" w:cs="Arial"/>
          <w:sz w:val="24"/>
          <w:szCs w:val="24"/>
        </w:rPr>
      </w:pPr>
      <w:r>
        <w:rPr>
          <w:rFonts w:ascii="Arial" w:hAnsi="Arial" w:cs="Arial"/>
          <w:sz w:val="24"/>
          <w:szCs w:val="24"/>
        </w:rPr>
        <w:t>39.</w:t>
      </w:r>
      <w:r w:rsidR="00DA4A7F">
        <w:rPr>
          <w:rFonts w:ascii="Arial" w:hAnsi="Arial" w:cs="Arial"/>
          <w:sz w:val="24"/>
          <w:szCs w:val="24"/>
        </w:rPr>
        <w:tab/>
        <w:t xml:space="preserve">An Auditor for the Association </w:t>
      </w:r>
      <w:r w:rsidR="001C75C7">
        <w:rPr>
          <w:rFonts w:ascii="Arial" w:hAnsi="Arial" w:cs="Arial"/>
          <w:sz w:val="24"/>
          <w:szCs w:val="24"/>
        </w:rPr>
        <w:t>is not required.</w:t>
      </w:r>
    </w:p>
    <w:p w14:paraId="5253C462" w14:textId="77777777" w:rsidR="00DA4A7F" w:rsidRDefault="00EC38C7" w:rsidP="00740470">
      <w:pPr>
        <w:tabs>
          <w:tab w:val="left" w:pos="709"/>
        </w:tabs>
        <w:ind w:left="709" w:hanging="709"/>
        <w:rPr>
          <w:rFonts w:ascii="Arial" w:hAnsi="Arial" w:cs="Arial"/>
          <w:sz w:val="24"/>
          <w:szCs w:val="24"/>
        </w:rPr>
      </w:pPr>
      <w:r>
        <w:rPr>
          <w:rFonts w:ascii="Arial" w:hAnsi="Arial" w:cs="Arial"/>
          <w:sz w:val="24"/>
          <w:szCs w:val="24"/>
        </w:rPr>
        <w:t>40.</w:t>
      </w:r>
      <w:r>
        <w:rPr>
          <w:rFonts w:ascii="Arial" w:hAnsi="Arial" w:cs="Arial"/>
          <w:sz w:val="24"/>
          <w:szCs w:val="24"/>
        </w:rPr>
        <w:tab/>
      </w:r>
      <w:r w:rsidR="00DA4A7F" w:rsidRPr="00DA4A7F">
        <w:rPr>
          <w:rFonts w:ascii="Arial" w:hAnsi="Arial" w:cs="Arial"/>
          <w:b/>
          <w:bCs/>
          <w:sz w:val="24"/>
          <w:szCs w:val="24"/>
        </w:rPr>
        <w:t>WINDING UP OR CANCELLATION</w:t>
      </w:r>
    </w:p>
    <w:p w14:paraId="72A1C77A" w14:textId="77777777" w:rsidR="00DA4A7F" w:rsidRDefault="00DA4A7F" w:rsidP="00740470">
      <w:pPr>
        <w:tabs>
          <w:tab w:val="left" w:pos="709"/>
        </w:tabs>
        <w:ind w:left="709" w:hanging="709"/>
        <w:rPr>
          <w:rFonts w:ascii="Arial" w:hAnsi="Arial" w:cs="Arial"/>
          <w:sz w:val="24"/>
          <w:szCs w:val="24"/>
        </w:rPr>
      </w:pPr>
      <w:r>
        <w:rPr>
          <w:rFonts w:ascii="Arial" w:hAnsi="Arial" w:cs="Arial"/>
          <w:sz w:val="24"/>
          <w:szCs w:val="24"/>
        </w:rPr>
        <w:tab/>
        <w:t xml:space="preserve">In the event of the winding up or the cancellation of the incorporation of the Association, the assets of the Association shall be disposed of in accordance with the provisions of the Act. </w:t>
      </w:r>
    </w:p>
    <w:p w14:paraId="436E9865" w14:textId="77777777" w:rsidR="00EE6CCC" w:rsidRPr="00E10B0C" w:rsidRDefault="00EE6CCC" w:rsidP="00717638">
      <w:pPr>
        <w:ind w:left="720" w:hanging="720"/>
        <w:rPr>
          <w:rFonts w:ascii="Arial" w:hAnsi="Arial" w:cs="Arial"/>
          <w:b/>
          <w:bCs/>
          <w:sz w:val="24"/>
          <w:szCs w:val="24"/>
        </w:rPr>
      </w:pPr>
    </w:p>
    <w:sectPr w:rsidR="00EE6CCC" w:rsidRPr="00E10B0C" w:rsidSect="00BE1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FA9"/>
    <w:multiLevelType w:val="hybridMultilevel"/>
    <w:tmpl w:val="034A93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C096A06"/>
    <w:multiLevelType w:val="hybridMultilevel"/>
    <w:tmpl w:val="6EA41B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4145DD3"/>
    <w:multiLevelType w:val="hybridMultilevel"/>
    <w:tmpl w:val="929272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C910ECE"/>
    <w:multiLevelType w:val="hybridMultilevel"/>
    <w:tmpl w:val="E5021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DF"/>
    <w:rsid w:val="00003020"/>
    <w:rsid w:val="00026E28"/>
    <w:rsid w:val="00035AED"/>
    <w:rsid w:val="000572B0"/>
    <w:rsid w:val="00086B2E"/>
    <w:rsid w:val="0009763F"/>
    <w:rsid w:val="001357E4"/>
    <w:rsid w:val="00136A81"/>
    <w:rsid w:val="001531BB"/>
    <w:rsid w:val="0016762F"/>
    <w:rsid w:val="00174775"/>
    <w:rsid w:val="001A4F6B"/>
    <w:rsid w:val="001C75C7"/>
    <w:rsid w:val="0022491D"/>
    <w:rsid w:val="00232253"/>
    <w:rsid w:val="0025527A"/>
    <w:rsid w:val="00291F44"/>
    <w:rsid w:val="002C7AE6"/>
    <w:rsid w:val="002C7F85"/>
    <w:rsid w:val="00313966"/>
    <w:rsid w:val="00321E19"/>
    <w:rsid w:val="004005D0"/>
    <w:rsid w:val="00406BBE"/>
    <w:rsid w:val="00406EB5"/>
    <w:rsid w:val="00431DDC"/>
    <w:rsid w:val="00452C5F"/>
    <w:rsid w:val="00456D8F"/>
    <w:rsid w:val="00473B7C"/>
    <w:rsid w:val="004975F9"/>
    <w:rsid w:val="004A53E4"/>
    <w:rsid w:val="004B35FD"/>
    <w:rsid w:val="0052067A"/>
    <w:rsid w:val="00527C37"/>
    <w:rsid w:val="00574904"/>
    <w:rsid w:val="00576109"/>
    <w:rsid w:val="0058154B"/>
    <w:rsid w:val="00586928"/>
    <w:rsid w:val="005A1460"/>
    <w:rsid w:val="005A2478"/>
    <w:rsid w:val="005E6199"/>
    <w:rsid w:val="00622550"/>
    <w:rsid w:val="006B3055"/>
    <w:rsid w:val="006E3122"/>
    <w:rsid w:val="0071000D"/>
    <w:rsid w:val="00717638"/>
    <w:rsid w:val="0072333A"/>
    <w:rsid w:val="00740470"/>
    <w:rsid w:val="00742273"/>
    <w:rsid w:val="00757B52"/>
    <w:rsid w:val="00763DE2"/>
    <w:rsid w:val="00786C6B"/>
    <w:rsid w:val="007F08DF"/>
    <w:rsid w:val="00890231"/>
    <w:rsid w:val="008E24F6"/>
    <w:rsid w:val="008E78D5"/>
    <w:rsid w:val="008F30D1"/>
    <w:rsid w:val="0091668D"/>
    <w:rsid w:val="009734A5"/>
    <w:rsid w:val="009961DB"/>
    <w:rsid w:val="009D6695"/>
    <w:rsid w:val="00A126D4"/>
    <w:rsid w:val="00A14FB3"/>
    <w:rsid w:val="00B15FDE"/>
    <w:rsid w:val="00B227DD"/>
    <w:rsid w:val="00B847A2"/>
    <w:rsid w:val="00BA7333"/>
    <w:rsid w:val="00BC7BD4"/>
    <w:rsid w:val="00BE1D9C"/>
    <w:rsid w:val="00C15F57"/>
    <w:rsid w:val="00C5286B"/>
    <w:rsid w:val="00C56C48"/>
    <w:rsid w:val="00C76047"/>
    <w:rsid w:val="00CC6D41"/>
    <w:rsid w:val="00CD23E1"/>
    <w:rsid w:val="00CE464E"/>
    <w:rsid w:val="00CE55AA"/>
    <w:rsid w:val="00CE7660"/>
    <w:rsid w:val="00D03FE7"/>
    <w:rsid w:val="00D44E3F"/>
    <w:rsid w:val="00D81353"/>
    <w:rsid w:val="00D97DDF"/>
    <w:rsid w:val="00DA4A7F"/>
    <w:rsid w:val="00DB6F09"/>
    <w:rsid w:val="00DE65D7"/>
    <w:rsid w:val="00E0795D"/>
    <w:rsid w:val="00E10B0C"/>
    <w:rsid w:val="00E36DC5"/>
    <w:rsid w:val="00E73404"/>
    <w:rsid w:val="00EC38C7"/>
    <w:rsid w:val="00ED4A7B"/>
    <w:rsid w:val="00EE58E9"/>
    <w:rsid w:val="00EE6CCC"/>
    <w:rsid w:val="00F0230E"/>
    <w:rsid w:val="00F1466D"/>
    <w:rsid w:val="00F669C9"/>
    <w:rsid w:val="00F91A8E"/>
    <w:rsid w:val="00FB718D"/>
    <w:rsid w:val="00FD0C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31FB"/>
  <w15:docId w15:val="{E1D5FE49-A2FD-6B41-AEFB-9D874D91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4757</Words>
  <Characters>27118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dc:creator>
  <cp:lastModifiedBy>Victor Owusu-Ansah</cp:lastModifiedBy>
  <cp:revision>2</cp:revision>
  <dcterms:created xsi:type="dcterms:W3CDTF">2022-10-03T03:49:00Z</dcterms:created>
  <dcterms:modified xsi:type="dcterms:W3CDTF">2022-10-03T03:49:00Z</dcterms:modified>
</cp:coreProperties>
</file>